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bookmarkStart w:colFirst="0" w:colLast="0" w:name="_heading=h.kpj7vxe1q4x0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MODELO DE DECLARAÇÃO UNIFICADA</w:t>
      </w:r>
    </w:p>
    <w:p w:rsidR="00000000" w:rsidDel="00000000" w:rsidP="00000000" w:rsidRDefault="00000000" w:rsidRPr="00000000" w14:paraId="00000003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ASSOCIAÇÃO MATOGROSSENSE DE COMBATE AO CÂNCER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COMISSÃO DE COMPRAS</w:t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Avenida Historiador Rubens de Mendonça, 5500, Morada da Serra- Sub.Esquina, Cuiabá - MT, </w:t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CEP: 78055-500</w:t>
      </w:r>
    </w:p>
    <w:p w:rsidR="00000000" w:rsidDel="00000000" w:rsidP="00000000" w:rsidRDefault="00000000" w:rsidRPr="00000000" w14:paraId="00000008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REFERÊNCIA: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COTAÇÃO PRÉVIA DE PREÇOS Nº ____/2025</w:t>
      </w:r>
    </w:p>
    <w:p w:rsidR="00000000" w:rsidDel="00000000" w:rsidP="00000000" w:rsidRDefault="00000000" w:rsidRPr="00000000" w14:paraId="0000000A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u w:val="single"/>
          <w:rtl w:val="0"/>
        </w:rPr>
        <w:t xml:space="preserve">(RAZÃO SOCIAL DA EMPRESA)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inscrita no CNPJ n°_______________________ por intermédio de seu representante legal o(a) Sr(a).________________________ Portador (a) da Carteira de Identidade n° __________________e CPF n° __________________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DECLARA: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a) Que recebeu cópia do Edital do certame em apreço e concorda com todos os termos do edital;</w:t>
      </w:r>
    </w:p>
    <w:p w:rsidR="00000000" w:rsidDel="00000000" w:rsidP="00000000" w:rsidRDefault="00000000" w:rsidRPr="00000000" w14:paraId="0000000D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b) Que está ciente e cumpre plenamente os requisitos da habilitação pertinentes a Cotação Prévia de Preços.</w:t>
      </w:r>
    </w:p>
    <w:p w:rsidR="00000000" w:rsidDel="00000000" w:rsidP="00000000" w:rsidRDefault="00000000" w:rsidRPr="00000000" w14:paraId="0000000E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c) Que não emprega menor de dezoito anos em trabalho noturno, perigoso ou insalubre e não emprega menor de dezesseis anos. Ressalva emprega menor, a partir de quatorze anos, na condição de aprendiz?</w:t>
      </w:r>
    </w:p>
    <w:p w:rsidR="00000000" w:rsidDel="00000000" w:rsidP="00000000" w:rsidRDefault="00000000" w:rsidRPr="00000000" w14:paraId="0000000F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Sim ( ) Não ( ).</w:t>
      </w:r>
    </w:p>
    <w:p w:rsidR="00000000" w:rsidDel="00000000" w:rsidP="00000000" w:rsidRDefault="00000000" w:rsidRPr="00000000" w14:paraId="00000010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d) Que até a presente data inexistem fatos impeditivos para sua habilitação no presente procedimento licitatório, ciente da obrigatoriedade de declarar ocorrências posteriores.</w:t>
      </w:r>
    </w:p>
    <w:p w:rsidR="00000000" w:rsidDel="00000000" w:rsidP="00000000" w:rsidRDefault="00000000" w:rsidRPr="00000000" w14:paraId="00000011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e) Que não possui no quadro da empresa servidor ou dirigente de órgão ou entidade contratante ou responsável pela cotação.</w:t>
      </w:r>
    </w:p>
    <w:p w:rsidR="00000000" w:rsidDel="00000000" w:rsidP="00000000" w:rsidRDefault="00000000" w:rsidRPr="00000000" w14:paraId="00000012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Por ser verdade, firmamos a presente declaração para que produza seus efeitos legais e de direito.</w:t>
      </w:r>
    </w:p>
    <w:p w:rsidR="00000000" w:rsidDel="00000000" w:rsidP="00000000" w:rsidRDefault="00000000" w:rsidRPr="00000000" w14:paraId="00000013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Cuiabá/MT, XX de XXXXXXXX de 2025.</w:t>
      </w:r>
    </w:p>
    <w:p w:rsidR="00000000" w:rsidDel="00000000" w:rsidP="00000000" w:rsidRDefault="00000000" w:rsidRPr="00000000" w14:paraId="00000015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Nome e assinatura do representante legal</w:t>
      </w:r>
    </w:p>
    <w:p w:rsidR="00000000" w:rsidDel="00000000" w:rsidP="00000000" w:rsidRDefault="00000000" w:rsidRPr="00000000" w14:paraId="00000017">
      <w:pPr>
        <w:spacing w:after="0"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Cargo/função - Carteira de Identidade (nº e órgão expedidor)</w:t>
      </w:r>
    </w:p>
    <w:p w:rsidR="00000000" w:rsidDel="00000000" w:rsidP="00000000" w:rsidRDefault="00000000" w:rsidRPr="00000000" w14:paraId="00000018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20" w:line="360" w:lineRule="auto"/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120" w:line="36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567" w:top="567" w:left="1701" w:right="1134" w:header="142" w:footer="2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Bell MT">
    <w:embedRegular w:fontKey="{00000000-0000-0000-0000-000000000000}" r:id="rId3" w:subsetted="0"/>
    <w:embedBold w:fontKey="{00000000-0000-0000-0000-000000000000}" r:id="rId4" w:subsetted="0"/>
    <w:embedItalic w:fontKey="{00000000-0000-0000-0000-000000000000}" r:id="rId5" w:subsetted="0"/>
    <w:embedBoldItalic w:fontKey="{00000000-0000-0000-0000-000000000000}" r:id="rId6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Bell MT" w:cs="Bell MT" w:eastAsia="Bell MT" w:hAnsi="Bell MT"/>
        <w:color w:val="000000"/>
        <w:sz w:val="18"/>
        <w:szCs w:val="18"/>
      </w:rPr>
    </w:pPr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                                                             e-mail: </w:t>
    </w:r>
    <w:hyperlink r:id="rId1">
      <w:r w:rsidDel="00000000" w:rsidR="00000000" w:rsidRPr="00000000">
        <w:rPr>
          <w:rFonts w:ascii="Bell MT" w:cs="Bell MT" w:eastAsia="Bell MT" w:hAnsi="Bell MT"/>
          <w:b w:val="1"/>
          <w:bCs w:val="1"/>
          <w:color w:val="000000"/>
          <w:sz w:val="20"/>
          <w:szCs w:val="20"/>
          <w:u w:val="single"/>
          <w:rtl w:val="0"/>
        </w:rPr>
        <w:t xml:space="preserve">presidencia@hcancer.com.br</w:t>
      </w:r>
    </w:hyperlink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                                            Página </w:t>
    </w:r>
    <w:r w:rsidDel="00000000" w:rsidR="00000000" w:rsidRPr="00000000">
      <w:rPr>
        <w:rFonts w:ascii="Bell MT" w:cs="Bell MT" w:eastAsia="Bell MT" w:hAnsi="Bell MT"/>
        <w:b w:val="1"/>
        <w:bCs w:val="1"/>
        <w:color w:val="000000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Bell MT" w:cs="Bell MT" w:eastAsia="Bell MT" w:hAnsi="Bell MT"/>
        <w:color w:val="000000"/>
        <w:sz w:val="18"/>
        <w:szCs w:val="18"/>
        <w:rtl w:val="0"/>
      </w:rPr>
      <w:t xml:space="preserve"> </w:t>
    </w:r>
  </w:p>
  <w:p w:rsidR="00000000" w:rsidDel="00000000" w:rsidP="00000000" w:rsidRDefault="00000000" w:rsidRPr="00000000" w14:paraId="0000002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rFonts w:ascii="Bell MT" w:cs="Bell MT" w:eastAsia="Bell MT" w:hAnsi="Bell MT"/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ind w:firstLine="4253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right"/>
      <w:rPr>
        <w:color w:val="000000"/>
      </w:rPr>
    </w:pPr>
    <w:r w:rsidDel="00000000" w:rsidR="00000000" w:rsidRPr="00000000">
      <w:rPr>
        <w:color w:val="000000"/>
      </w:rPr>
      <w:drawing>
        <wp:inline distB="0" distT="0" distL="0" distR="0">
          <wp:extent cx="946150" cy="768350"/>
          <wp:effectExtent b="0" l="0" r="0" t="0"/>
          <wp:docPr id="4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15714" l="7771" r="15026" t="16428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B0413A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B0413A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B0413A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har" w:customStyle="1">
    <w:name w:val="Título 1 Char"/>
    <w:basedOn w:val="Fontepargpadro"/>
    <w:link w:val="Ttulo1"/>
    <w:uiPriority w:val="9"/>
    <w:rsid w:val="00B0413A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B0413A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B0413A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B0413A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B0413A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B0413A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B0413A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B0413A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B0413A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B0413A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B0413A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B0413A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B0413A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B0413A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B0413A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B0413A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B0413A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B0413A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 w:val="1"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 w:val="1"/>
    <w:rsid w:val="00B0413A"/>
    <w:rPr>
      <w:color w:val="467886" w:themeColor="hyperlink"/>
      <w:u w:val="single"/>
    </w:rPr>
  </w:style>
  <w:style w:type="character" w:styleId="UnresolvedMention" w:customStyle="1">
    <w:name w:val="Unresolved Mention"/>
    <w:basedOn w:val="Fontepargpadro"/>
    <w:uiPriority w:val="99"/>
    <w:semiHidden w:val="1"/>
    <w:unhideWhenUsed w:val="1"/>
    <w:rsid w:val="00B0413A"/>
    <w:rPr>
      <w:color w:val="605e5c"/>
      <w:shd w:color="auto" w:fill="e1dfdd" w:val="clear"/>
    </w:rPr>
  </w:style>
  <w:style w:type="paragraph" w:styleId="SemEspaamento">
    <w:name w:val="No Spacing"/>
    <w:uiPriority w:val="1"/>
    <w:qFormat w:val="1"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71467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71467E"/>
    <w:rPr>
      <w:rFonts w:ascii="Segoe UI" w:cs="Segoe UI" w:hAnsi="Segoe UI"/>
      <w:sz w:val="18"/>
      <w:szCs w:val="18"/>
    </w:rPr>
  </w:style>
  <w:style w:type="paragraph" w:styleId="NormalWeb">
    <w:name w:val="Normal (Web)"/>
    <w:basedOn w:val="Normal"/>
    <w:uiPriority w:val="99"/>
    <w:unhideWhenUsed w:val="1"/>
    <w:rsid w:val="00D93DF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</w:rPr>
  </w:style>
  <w:style w:type="character" w:styleId="Forte">
    <w:name w:val="Strong"/>
    <w:basedOn w:val="Fontepargpadro"/>
    <w:uiPriority w:val="22"/>
    <w:qFormat w:val="1"/>
    <w:rsid w:val="00D93DF4"/>
    <w:rPr>
      <w:b w:val="1"/>
      <w:bCs w:val="1"/>
    </w:rPr>
  </w:style>
  <w:style w:type="character" w:styleId="fontstyle01" w:customStyle="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BellMT-regular.ttf"/><Relationship Id="rId4" Type="http://schemas.openxmlformats.org/officeDocument/2006/relationships/font" Target="fonts/BellMT-bold.ttf"/><Relationship Id="rId5" Type="http://schemas.openxmlformats.org/officeDocument/2006/relationships/font" Target="fonts/BellMT-italic.ttf"/><Relationship Id="rId6" Type="http://schemas.openxmlformats.org/officeDocument/2006/relationships/font" Target="fonts/BellM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y2M+COgIKJ2ZSOVrCPK3pzL99w==">CgMxLjAyDmgua3BqN3Z4ZTFxNHgwOAByITFvdlRwQlV6MWVlS21qMnMxdnFVd0ZWNS01bGh0ZEZ1Ug==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2025-07-24T14:50:00Z</dcterms:created>
  <dc:creator>LAUDEMI MOREIRA NOGUEIRA</dc:creator>
</cp:coreProperties>
</file>