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76F42" w14:textId="77777777" w:rsidR="001C22EA" w:rsidRPr="00165AEE" w:rsidRDefault="001C22EA" w:rsidP="001C22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ANEXO II - MINUTA DO CONTRATO</w:t>
      </w:r>
    </w:p>
    <w:p w14:paraId="1503F4F2" w14:textId="77777777" w:rsidR="001C22EA" w:rsidRPr="00165AEE" w:rsidRDefault="001C22EA" w:rsidP="001C22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CONTRATO N°</w:t>
      </w:r>
      <w:r w:rsidR="00672FB5" w:rsidRPr="00672FB5">
        <w:rPr>
          <w:rFonts w:ascii="Times New Roman" w:eastAsia="Times New Roman" w:hAnsi="Times New Roman" w:cs="Times New Roman"/>
          <w:b/>
          <w:color w:val="FF0000"/>
        </w:rPr>
        <w:t xml:space="preserve"> XX</w:t>
      </w:r>
      <w:r w:rsidRPr="00672FB5">
        <w:rPr>
          <w:rFonts w:ascii="Times New Roman" w:eastAsia="Times New Roman" w:hAnsi="Times New Roman" w:cs="Times New Roman"/>
          <w:b/>
          <w:color w:val="FF0000"/>
        </w:rPr>
        <w:t>/2025</w:t>
      </w:r>
    </w:p>
    <w:p w14:paraId="53D8A3B5" w14:textId="77777777" w:rsidR="001C22EA" w:rsidRPr="00165AEE" w:rsidRDefault="001C22EA" w:rsidP="001C22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390D2EA5" w14:textId="77777777" w:rsidR="001C22EA" w:rsidRPr="00165AEE" w:rsidRDefault="002C36DA" w:rsidP="001C22EA">
      <w:pPr>
        <w:spacing w:after="120" w:line="360" w:lineRule="auto"/>
        <w:ind w:left="45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 ENTRE SI CELEBRAМ A</w:t>
      </w:r>
      <w:r w:rsidR="001C22EA" w:rsidRPr="00165AE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ASSOCIAÇÃO MATOGROSSENSE DE COMBATE AO CÂNCER</w:t>
      </w:r>
      <w:r w:rsidR="00FF6C74">
        <w:rPr>
          <w:rFonts w:ascii="Times New Roman" w:eastAsia="Times New Roman" w:hAnsi="Times New Roman" w:cs="Times New Roman"/>
        </w:rPr>
        <w:t xml:space="preserve"> </w:t>
      </w:r>
      <w:r w:rsidR="001C22EA" w:rsidRPr="00165AEE">
        <w:rPr>
          <w:rFonts w:ascii="Times New Roman" w:eastAsia="Times New Roman" w:hAnsi="Times New Roman" w:cs="Times New Roman"/>
        </w:rPr>
        <w:t>E A XXXXXXXXXXX.</w:t>
      </w:r>
      <w:r w:rsidR="001C22EA" w:rsidRPr="00165AEE">
        <w:rPr>
          <w:rFonts w:ascii="Times New Roman" w:eastAsia="Times New Roman" w:hAnsi="Times New Roman" w:cs="Times New Roman"/>
        </w:rPr>
        <w:cr/>
      </w:r>
    </w:p>
    <w:p w14:paraId="49C34C41" w14:textId="77777777" w:rsidR="001C22EA" w:rsidRPr="00165AEE" w:rsidRDefault="00A24406" w:rsidP="00EB387C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1C22EA" w:rsidRPr="00165AEE">
        <w:rPr>
          <w:rFonts w:ascii="Times New Roman" w:eastAsia="Times New Roman" w:hAnsi="Times New Roman" w:cs="Times New Roman"/>
        </w:rPr>
        <w:t xml:space="preserve"> </w:t>
      </w:r>
      <w:r w:rsidR="002C36DA" w:rsidRPr="002C36DA">
        <w:rPr>
          <w:rFonts w:ascii="Times New Roman" w:eastAsia="Times New Roman" w:hAnsi="Times New Roman" w:cs="Times New Roman"/>
        </w:rPr>
        <w:t>ASSOCIAÇÃO MATOGROSSENSE DE COMBATE AO CÂNCER</w:t>
      </w:r>
      <w:r w:rsidR="001C22EA" w:rsidRPr="00165AEE">
        <w:rPr>
          <w:rFonts w:ascii="Times New Roman" w:eastAsia="Times New Roman" w:hAnsi="Times New Roman" w:cs="Times New Roman"/>
        </w:rPr>
        <w:t xml:space="preserve">, Pessoa Jurídica de Direito Privado, com endereço </w:t>
      </w:r>
      <w:r w:rsidR="00472DB1">
        <w:rPr>
          <w:rFonts w:ascii="Times New Roman" w:eastAsia="Times New Roman" w:hAnsi="Times New Roman" w:cs="Times New Roman"/>
        </w:rPr>
        <w:t xml:space="preserve">na </w:t>
      </w:r>
      <w:r w:rsidR="00472DB1" w:rsidRPr="00472DB1">
        <w:rPr>
          <w:rFonts w:ascii="Times New Roman" w:eastAsia="Times New Roman" w:hAnsi="Times New Roman" w:cs="Times New Roman"/>
        </w:rPr>
        <w:t>Av. Historiador Rubens de Mendonça, 5500</w:t>
      </w:r>
      <w:r w:rsidR="00472DB1">
        <w:rPr>
          <w:rFonts w:ascii="Times New Roman" w:eastAsia="Times New Roman" w:hAnsi="Times New Roman" w:cs="Times New Roman"/>
        </w:rPr>
        <w:t>, Morada Serra</w:t>
      </w:r>
      <w:r w:rsidR="00472DB1" w:rsidRPr="00472DB1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472DB1" w:rsidRPr="00472DB1">
        <w:rPr>
          <w:rFonts w:ascii="Times New Roman" w:eastAsia="Times New Roman" w:hAnsi="Times New Roman" w:cs="Times New Roman"/>
        </w:rPr>
        <w:t>Sub.Esquina</w:t>
      </w:r>
      <w:proofErr w:type="spellEnd"/>
      <w:r w:rsidR="00472DB1" w:rsidRPr="00472DB1">
        <w:rPr>
          <w:rFonts w:ascii="Times New Roman" w:eastAsia="Times New Roman" w:hAnsi="Times New Roman" w:cs="Times New Roman"/>
        </w:rPr>
        <w:t>, Cuiabá - MT, 78055-500</w:t>
      </w:r>
      <w:r w:rsidR="001C22EA" w:rsidRPr="00165AEE">
        <w:rPr>
          <w:rFonts w:ascii="Times New Roman" w:eastAsia="Times New Roman" w:hAnsi="Times New Roman" w:cs="Times New Roman"/>
        </w:rPr>
        <w:t xml:space="preserve">, CNPJ </w:t>
      </w:r>
      <w:r w:rsidR="002C36DA">
        <w:rPr>
          <w:rFonts w:ascii="Times New Roman" w:eastAsia="Times New Roman" w:hAnsi="Times New Roman" w:cs="Times New Roman"/>
        </w:rPr>
        <w:t>24.672.792/0001-09</w:t>
      </w:r>
      <w:r w:rsidR="001C22EA" w:rsidRPr="00165AEE">
        <w:rPr>
          <w:rFonts w:ascii="Times New Roman" w:eastAsia="Times New Roman" w:hAnsi="Times New Roman" w:cs="Times New Roman"/>
        </w:rPr>
        <w:t xml:space="preserve">, doravante denominado CONTRATANTE, neste ato representado por seu Presidente _____________________ portador da Carteira de Identidade n° _________ SSP/___, CPF n° ________________________ e, do outro lado, a empresa__________________, inscrita no CNPJ/MF sob o n° ____________________, com sede na________________, neste ato representada por _______________________, brasileiro, portador da carteira de identidade nº ________SSP/, CPF nº _______________, doravante denominada CONTRATADA, tendo em vista o que consta no Processo de Cotação </w:t>
      </w:r>
      <w:r w:rsidR="004E46DB">
        <w:rPr>
          <w:rFonts w:ascii="Times New Roman" w:eastAsia="Times New Roman" w:hAnsi="Times New Roman" w:cs="Times New Roman"/>
        </w:rPr>
        <w:t>Prévia</w:t>
      </w:r>
      <w:r w:rsidR="001C22EA" w:rsidRPr="00165AEE">
        <w:rPr>
          <w:rFonts w:ascii="Times New Roman" w:eastAsia="Times New Roman" w:hAnsi="Times New Roman" w:cs="Times New Roman"/>
        </w:rPr>
        <w:t xml:space="preserve"> de Preços nº </w:t>
      </w:r>
      <w:r w:rsidR="004E46DB" w:rsidRPr="004E46DB">
        <w:rPr>
          <w:rFonts w:ascii="Times New Roman" w:eastAsia="Times New Roman" w:hAnsi="Times New Roman" w:cs="Times New Roman"/>
          <w:color w:val="FF0000"/>
        </w:rPr>
        <w:t>XXX</w:t>
      </w:r>
      <w:r w:rsidR="001C22EA" w:rsidRPr="004E46DB">
        <w:rPr>
          <w:rFonts w:ascii="Times New Roman" w:eastAsia="Times New Roman" w:hAnsi="Times New Roman" w:cs="Times New Roman"/>
          <w:color w:val="FF0000"/>
        </w:rPr>
        <w:t>/202</w:t>
      </w:r>
      <w:r w:rsidR="004E46DB" w:rsidRPr="004E46DB">
        <w:rPr>
          <w:rFonts w:ascii="Times New Roman" w:eastAsia="Times New Roman" w:hAnsi="Times New Roman" w:cs="Times New Roman"/>
          <w:color w:val="FF0000"/>
        </w:rPr>
        <w:t>5</w:t>
      </w:r>
      <w:r w:rsidR="001C22EA" w:rsidRPr="00165AEE">
        <w:rPr>
          <w:rFonts w:ascii="Times New Roman" w:eastAsia="Times New Roman" w:hAnsi="Times New Roman" w:cs="Times New Roman"/>
        </w:rPr>
        <w:t>, que se regerá pelas normas do Decreto n° 11.531/2023 e da Portaria Interministerial nº 33 de 30/08/2023</w:t>
      </w:r>
      <w:r w:rsidR="00EB387C" w:rsidRPr="00165AEE">
        <w:rPr>
          <w:rFonts w:ascii="Times New Roman" w:eastAsia="Times New Roman" w:hAnsi="Times New Roman" w:cs="Times New Roman"/>
        </w:rPr>
        <w:t xml:space="preserve"> e pelas cláusulas e condições:</w:t>
      </w:r>
    </w:p>
    <w:p w14:paraId="64512B0F" w14:textId="77777777" w:rsidR="00EB387C" w:rsidRPr="00165AEE" w:rsidRDefault="00EB387C" w:rsidP="00EB387C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18EDC94D" w14:textId="77777777" w:rsidR="00EB387C" w:rsidRPr="00165AEE" w:rsidRDefault="008436AF" w:rsidP="00EB387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</w:t>
      </w:r>
      <w:r w:rsidR="00EB387C" w:rsidRPr="00165AEE">
        <w:rPr>
          <w:rFonts w:ascii="Times New Roman" w:eastAsia="Times New Roman" w:hAnsi="Times New Roman" w:cs="Times New Roman"/>
          <w:b/>
        </w:rPr>
        <w:t xml:space="preserve"> PRIMEIRA-FUNDAMENTACÃO LEGAI</w:t>
      </w:r>
    </w:p>
    <w:p w14:paraId="75504332" w14:textId="77777777" w:rsidR="00EB387C" w:rsidRPr="00165AEE" w:rsidRDefault="00EB387C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1.1. O presente contrato vincula-se as Exigências e Condições Gerais do Edital da Cotação </w:t>
      </w:r>
      <w:r w:rsidR="004E46DB">
        <w:rPr>
          <w:rFonts w:ascii="Times New Roman" w:eastAsia="Times New Roman" w:hAnsi="Times New Roman" w:cs="Times New Roman"/>
        </w:rPr>
        <w:t>Prévia</w:t>
      </w:r>
      <w:r w:rsidRPr="00165AEE">
        <w:rPr>
          <w:rFonts w:ascii="Times New Roman" w:eastAsia="Times New Roman" w:hAnsi="Times New Roman" w:cs="Times New Roman"/>
        </w:rPr>
        <w:t xml:space="preserve"> de Preços supracitada.</w:t>
      </w:r>
    </w:p>
    <w:p w14:paraId="232EC628" w14:textId="77777777" w:rsidR="001C22EA" w:rsidRPr="00165AEE" w:rsidRDefault="008436AF" w:rsidP="00EB387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CLÁ</w:t>
      </w:r>
      <w:r w:rsidR="00EB387C" w:rsidRPr="00165AEE">
        <w:rPr>
          <w:rFonts w:ascii="Times New Roman" w:eastAsia="Times New Roman" w:hAnsi="Times New Roman" w:cs="Times New Roman"/>
          <w:b/>
        </w:rPr>
        <w:t>USULA SEGUNDA-OBJETO</w:t>
      </w:r>
    </w:p>
    <w:p w14:paraId="5474C313" w14:textId="02347B6A" w:rsidR="001C22EA" w:rsidRPr="00165AEE" w:rsidRDefault="00EB387C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 xml:space="preserve">2.1. Aquisição de equipamentos e materiais permanentes para em conformidade </w:t>
      </w:r>
      <w:r w:rsidR="00204B9F">
        <w:rPr>
          <w:rFonts w:ascii="Times New Roman" w:eastAsia="Times New Roman" w:hAnsi="Times New Roman" w:cs="Times New Roman"/>
        </w:rPr>
        <w:t xml:space="preserve">com o Convênio n° </w:t>
      </w:r>
      <w:r w:rsidR="00546899">
        <w:rPr>
          <w:rFonts w:ascii="Times New Roman" w:eastAsia="Times New Roman" w:hAnsi="Times New Roman" w:cs="Times New Roman"/>
        </w:rPr>
        <w:t>979586</w:t>
      </w:r>
      <w:r w:rsidR="00A94030" w:rsidRPr="00A94030">
        <w:rPr>
          <w:rFonts w:ascii="Times New Roman" w:eastAsia="Times New Roman" w:hAnsi="Times New Roman" w:cs="Times New Roman"/>
        </w:rPr>
        <w:t xml:space="preserve"> </w:t>
      </w:r>
      <w:r w:rsidR="00657581" w:rsidRPr="00657581">
        <w:rPr>
          <w:rFonts w:ascii="Times New Roman" w:eastAsia="Times New Roman" w:hAnsi="Times New Roman" w:cs="Times New Roman"/>
        </w:rPr>
        <w:t>/2025</w:t>
      </w:r>
      <w:r w:rsidRPr="00657581">
        <w:rPr>
          <w:rFonts w:ascii="Times New Roman" w:eastAsia="Times New Roman" w:hAnsi="Times New Roman" w:cs="Times New Roman"/>
        </w:rPr>
        <w:t>.</w:t>
      </w:r>
    </w:p>
    <w:p w14:paraId="1E6C81E0" w14:textId="77777777" w:rsidR="001C22EA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TERCEIRA- DA VIGÊNCIA</w:t>
      </w:r>
    </w:p>
    <w:p w14:paraId="43BF3D46" w14:textId="77777777" w:rsidR="001C22EA" w:rsidRPr="00165AEE" w:rsidRDefault="008436AF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3.1. O prazo de vigência contratual dar-se-á da data de sua assinatura até o atestado de</w:t>
      </w:r>
      <w:r w:rsidR="00472DB1">
        <w:rPr>
          <w:rFonts w:ascii="Times New Roman" w:eastAsia="Times New Roman" w:hAnsi="Times New Roman" w:cs="Times New Roman"/>
        </w:rPr>
        <w:t xml:space="preserve"> recebimento final dos bens pela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14:paraId="1A9E8A89" w14:textId="77777777" w:rsidR="008436AF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QUARTA- DO VALOR</w:t>
      </w:r>
    </w:p>
    <w:p w14:paraId="4F357705" w14:textId="77777777" w:rsidR="008436AF" w:rsidRPr="00165AEE" w:rsidRDefault="008436AF" w:rsidP="00472DB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4.1. Pelo fornecimento </w:t>
      </w:r>
      <w:proofErr w:type="gramStart"/>
      <w:r w:rsidRPr="00165AEE">
        <w:rPr>
          <w:rFonts w:ascii="Times New Roman" w:eastAsia="Times New Roman" w:hAnsi="Times New Roman" w:cs="Times New Roman"/>
        </w:rPr>
        <w:t>do(</w:t>
      </w:r>
      <w:proofErr w:type="gramEnd"/>
      <w:r w:rsidR="00472DB1">
        <w:rPr>
          <w:rFonts w:ascii="Times New Roman" w:eastAsia="Times New Roman" w:hAnsi="Times New Roman" w:cs="Times New Roman"/>
        </w:rPr>
        <w:t>s) equipamento(s) adjudicados,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 xml:space="preserve"> pagará à CONTRATADA a importância estimada de R$____________ (____________- ). </w:t>
      </w:r>
      <w:proofErr w:type="gramStart"/>
      <w:r w:rsidRPr="00165AEE">
        <w:rPr>
          <w:rFonts w:ascii="Times New Roman" w:eastAsia="Times New Roman" w:hAnsi="Times New Roman" w:cs="Times New Roman"/>
        </w:rPr>
        <w:t>referente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ao(s) item(</w:t>
      </w:r>
      <w:proofErr w:type="spellStart"/>
      <w:r w:rsidRPr="00165AEE">
        <w:rPr>
          <w:rFonts w:ascii="Times New Roman" w:eastAsia="Times New Roman" w:hAnsi="Times New Roman" w:cs="Times New Roman"/>
        </w:rPr>
        <w:t>ns</w:t>
      </w:r>
      <w:proofErr w:type="spellEnd"/>
      <w:r w:rsidRPr="00165AEE">
        <w:rPr>
          <w:rFonts w:ascii="Times New Roman" w:eastAsia="Times New Roman" w:hAnsi="Times New Roman" w:cs="Times New Roman"/>
        </w:rPr>
        <w:t>) ________________conforme proposta(s) da contratada em anexo e de acordo com o fornecimento, até o término do contrato.</w:t>
      </w:r>
    </w:p>
    <w:p w14:paraId="5123DF12" w14:textId="77777777" w:rsidR="001C22EA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 xml:space="preserve"> CLÁUSULA QUINTA- CONDIÇÕES DE PAGAMENTO</w:t>
      </w:r>
    </w:p>
    <w:p w14:paraId="683190BA" w14:textId="77777777" w:rsidR="008436AF" w:rsidRPr="00165AEE" w:rsidRDefault="008436AF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5.1. O pagamento será efetuado, até o décimo dia útil do mês subsequente à entrega </w:t>
      </w:r>
      <w:proofErr w:type="gramStart"/>
      <w:r w:rsidRPr="00165AEE">
        <w:rPr>
          <w:rFonts w:ascii="Times New Roman" w:eastAsia="Times New Roman" w:hAnsi="Times New Roman" w:cs="Times New Roman"/>
        </w:rPr>
        <w:t>do(</w:t>
      </w:r>
      <w:proofErr w:type="gramEnd"/>
      <w:r w:rsidRPr="00165AEE">
        <w:rPr>
          <w:rFonts w:ascii="Times New Roman" w:eastAsia="Times New Roman" w:hAnsi="Times New Roman" w:cs="Times New Roman"/>
        </w:rPr>
        <w:t>s) bem(</w:t>
      </w:r>
      <w:proofErr w:type="spellStart"/>
      <w:r w:rsidRPr="00165AEE">
        <w:rPr>
          <w:rFonts w:ascii="Times New Roman" w:eastAsia="Times New Roman" w:hAnsi="Times New Roman" w:cs="Times New Roman"/>
        </w:rPr>
        <w:t>ns</w:t>
      </w:r>
      <w:proofErr w:type="spellEnd"/>
      <w:r w:rsidRPr="00165AEE">
        <w:rPr>
          <w:rFonts w:ascii="Times New Roman" w:eastAsia="Times New Roman" w:hAnsi="Times New Roman" w:cs="Times New Roman"/>
        </w:rPr>
        <w:t>) solicitados, após emissão da Nota Fiscal, devidamente atestada e de acordo com as quantidades fornecidas pela Contratada, a pedido da Contratante e mediante apresentação do Certificado de Regularidade do FGTS e Prova de Regularidade para com as Fazendas Federal (inclusive INSS). Estadual e Municipal e Certidão Negativa de Débitos Trabalhista (CNDT);</w:t>
      </w:r>
    </w:p>
    <w:p w14:paraId="508A0B95" w14:textId="77777777" w:rsidR="008436AF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PRIMEIRO</w:t>
      </w:r>
      <w:r w:rsidRPr="00165AEE">
        <w:rPr>
          <w:rFonts w:ascii="Times New Roman" w:eastAsia="Times New Roman" w:hAnsi="Times New Roman" w:cs="Times New Roman"/>
        </w:rPr>
        <w:t xml:space="preserve"> - Não será efetuado qualquer pagamento à CONTRATADA enquanto houver pendência de liquidação da obrigação financeira em virtude de penalidade ou inadimplência contratual:</w:t>
      </w:r>
    </w:p>
    <w:p w14:paraId="5AEB2F11" w14:textId="77777777" w:rsidR="001C22EA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 xml:space="preserve">PARÁGRAFO SEGUNDO </w:t>
      </w:r>
      <w:r w:rsidRPr="00165AEE">
        <w:rPr>
          <w:rFonts w:ascii="Times New Roman" w:eastAsia="Times New Roman" w:hAnsi="Times New Roman" w:cs="Times New Roman"/>
        </w:rPr>
        <w:t xml:space="preserve">-O pagamento será efetuado pela Tesouraria da Contratante, oportunidade em que deverão ser apresentadas notas fiscais, incluindo as certidões referidas no </w:t>
      </w:r>
      <w:r w:rsidRPr="00165AEE">
        <w:rPr>
          <w:rFonts w:ascii="Times New Roman" w:eastAsia="Times New Roman" w:hAnsi="Times New Roman" w:cs="Times New Roman"/>
        </w:rPr>
        <w:lastRenderedPageBreak/>
        <w:t>parágrafo anterior, comprovando o efetivo fornecimento dos produtos, relativas ao período correspondente, devidamente atestada pelo Responsável.</w:t>
      </w:r>
    </w:p>
    <w:p w14:paraId="0B797426" w14:textId="77777777"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SEXTA- DAS OBRIGAÇÕES DA CONTRATADA</w:t>
      </w:r>
    </w:p>
    <w:p w14:paraId="4D698888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 A CONTRATADA obriga-se a:</w:t>
      </w:r>
    </w:p>
    <w:p w14:paraId="64A7A21F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6.1.1 - Fornecer os produtos objeto deste Contrato em estrito acordo com as disposições do Edital e discriminação da Proposta;</w:t>
      </w:r>
    </w:p>
    <w:p w14:paraId="0E035B80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6.1.2 - Entregar os produtos no </w:t>
      </w:r>
      <w:r w:rsidR="00472DB1">
        <w:rPr>
          <w:rFonts w:ascii="Times New Roman" w:eastAsia="Times New Roman" w:hAnsi="Times New Roman" w:cs="Times New Roman"/>
        </w:rPr>
        <w:t>Patrimônio</w:t>
      </w:r>
      <w:r w:rsidRPr="00165AEE">
        <w:rPr>
          <w:rFonts w:ascii="Times New Roman" w:eastAsia="Times New Roman" w:hAnsi="Times New Roman" w:cs="Times New Roman"/>
        </w:rPr>
        <w:t xml:space="preserve"> d</w:t>
      </w:r>
      <w:r w:rsidR="00472DB1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, no horário de 08 h às 1</w:t>
      </w:r>
      <w:r w:rsidR="00472DB1">
        <w:rPr>
          <w:rFonts w:ascii="Times New Roman" w:eastAsia="Times New Roman" w:hAnsi="Times New Roman" w:cs="Times New Roman"/>
        </w:rPr>
        <w:t>7</w:t>
      </w:r>
      <w:r w:rsidRPr="00165AEE">
        <w:rPr>
          <w:rFonts w:ascii="Times New Roman" w:eastAsia="Times New Roman" w:hAnsi="Times New Roman" w:cs="Times New Roman"/>
        </w:rPr>
        <w:t>:00 de segunda a sexta-feira, dentro do prazo de até 60 (sessenta) dias, a contar do recebimento da ordem de fornecimento:</w:t>
      </w:r>
    </w:p>
    <w:p w14:paraId="31DA07FB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6.1.3 - Considerar que a ação da fiscalização do CONTRATANTE não exonera a CONTRATADA de suas responsabilidades contratuais:</w:t>
      </w:r>
    </w:p>
    <w:p w14:paraId="1470F0CB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6.1.4 - Assumir integral responsabilidade pela boa execução e eficiência dos serviços que efetuar, assim como pelos danos decorrentes da realização dos mesmos;</w:t>
      </w:r>
    </w:p>
    <w:p w14:paraId="4BD24F9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6.1.5 - Responsabilizar-se pelos danos causados direta ou indiretamente à CONTRATANTE, ou a terceiros, em virtude de culpa ou dolo na execução do Contrato, independente de ocorrerem ou não em áreas correspondentes à natureza de seus trabalhos não excluindo ou reduzindo essa responsabilidade à fiscalização ou ao acompanhamento pelo CONTRATANTE.</w:t>
      </w:r>
    </w:p>
    <w:p w14:paraId="5E446EBB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6.1.6 - A CONTRATADA deverá responder, civilmente </w:t>
      </w:r>
      <w:proofErr w:type="gramStart"/>
      <w:r w:rsidRPr="00165AEE">
        <w:rPr>
          <w:rFonts w:ascii="Times New Roman" w:eastAsia="Times New Roman" w:hAnsi="Times New Roman" w:cs="Times New Roman"/>
        </w:rPr>
        <w:t>e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criminal na sua integralidade, por perdas, danos </w:t>
      </w:r>
      <w:r w:rsidR="00472DB1">
        <w:rPr>
          <w:rFonts w:ascii="Times New Roman" w:eastAsia="Times New Roman" w:hAnsi="Times New Roman" w:cs="Times New Roman"/>
        </w:rPr>
        <w:t>e prejuízos que vier a causar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 xml:space="preserve">ASSOCIAÇÃO MATOGROSSENSE DE COMBATE AO CÂNCER </w:t>
      </w:r>
      <w:r w:rsidRPr="00165AEE">
        <w:rPr>
          <w:rFonts w:ascii="Times New Roman" w:eastAsia="Times New Roman" w:hAnsi="Times New Roman" w:cs="Times New Roman"/>
        </w:rPr>
        <w:t>ou a terceiros em razão de ação ou omissão, dolosa ou culposa, sua ou dos seus prepostos, independentemente de outras cominações contratuais ou legais a que estiver sujeita:</w:t>
      </w:r>
    </w:p>
    <w:p w14:paraId="0258E716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6.1.7 - Manter durante a vigência do contrato, todas as condições de habilitação e qualificação exigidas no edital da cotação de preços;</w:t>
      </w:r>
    </w:p>
    <w:p w14:paraId="27A5E0BB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6.1.8 - Entregar os produtos, novos, em condições físicas e visuais íntegras e lacradas; o não cumprimento deste item gera não recebimento do produto licitado;</w:t>
      </w:r>
    </w:p>
    <w:p w14:paraId="21AB2015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6.1.9 - Executar todos os serviços com mão-de-obra qualificada, devendo a contratada estar ciente das normas técnicas dos vários órgãos </w:t>
      </w:r>
      <w:proofErr w:type="spellStart"/>
      <w:r w:rsidRPr="00165AEE">
        <w:rPr>
          <w:rFonts w:ascii="Times New Roman" w:eastAsia="Times New Roman" w:hAnsi="Times New Roman" w:cs="Times New Roman"/>
        </w:rPr>
        <w:t>normatizadores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 e regulamentadores (ANVISA, ABNT, </w:t>
      </w:r>
      <w:proofErr w:type="spellStart"/>
      <w:r w:rsidRPr="00165AEE">
        <w:rPr>
          <w:rFonts w:ascii="Times New Roman" w:eastAsia="Times New Roman" w:hAnsi="Times New Roman" w:cs="Times New Roman"/>
        </w:rPr>
        <w:t>etc</w:t>
      </w:r>
      <w:proofErr w:type="spellEnd"/>
      <w:r w:rsidRPr="00165AEE">
        <w:rPr>
          <w:rFonts w:ascii="Times New Roman" w:eastAsia="Times New Roman" w:hAnsi="Times New Roman" w:cs="Times New Roman"/>
        </w:rPr>
        <w:t>) correspondentes às demandas descritas neste procedimento:</w:t>
      </w:r>
    </w:p>
    <w:p w14:paraId="3CFA8E4F" w14:textId="77777777" w:rsidR="008721D6" w:rsidRPr="00165AEE" w:rsidRDefault="00472DB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6.1.10. - A</w:t>
      </w:r>
      <w:r w:rsidR="008721D6" w:rsidRPr="00165AEE">
        <w:rPr>
          <w:rFonts w:ascii="Times New Roman" w:eastAsia="Times New Roman" w:hAnsi="Times New Roman" w:cs="Times New Roman"/>
        </w:rPr>
        <w:t xml:space="preserve"> </w:t>
      </w:r>
      <w:r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="008721D6" w:rsidRPr="00165AEE">
        <w:rPr>
          <w:rFonts w:ascii="Times New Roman" w:eastAsia="Times New Roman" w:hAnsi="Times New Roman" w:cs="Times New Roman"/>
        </w:rPr>
        <w:t>, não aceitará, sob nenhum pretexto, a transferência de responsabilidade da CONTRATADA para outras entidades, sejam fabricantes, representantes, concessionárias, técnicos ou quaisquer outros- Assegurar ao contratante todos os direitos e faculdades previstos na Lei nº 8.078 de 11/09/1990 (Código de Defesa do Consumidor);</w:t>
      </w:r>
    </w:p>
    <w:p w14:paraId="73324DE1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6.1.12 -Permitir livre acesso de servid</w:t>
      </w:r>
      <w:r w:rsidR="00472DB1">
        <w:rPr>
          <w:rFonts w:ascii="Times New Roman" w:eastAsia="Times New Roman" w:hAnsi="Times New Roman" w:cs="Times New Roman"/>
        </w:rPr>
        <w:t>ores do Ministério da Saúde e da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, bem como dos órgãos integrantes dos Sistemas de Controle Interno e Externo ao qual estejam subordi</w:t>
      </w:r>
      <w:r w:rsidR="00472DB1">
        <w:rPr>
          <w:rFonts w:ascii="Times New Roman" w:eastAsia="Times New Roman" w:hAnsi="Times New Roman" w:cs="Times New Roman"/>
        </w:rPr>
        <w:t>nados o Ministério da Saúde e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 xml:space="preserve">ASSOCIAÇÃO MATOGROSSENSE DE COMBATE AO CÂNCER </w:t>
      </w:r>
      <w:r w:rsidRPr="00165AEE">
        <w:rPr>
          <w:rFonts w:ascii="Times New Roman" w:eastAsia="Times New Roman" w:hAnsi="Times New Roman" w:cs="Times New Roman"/>
        </w:rPr>
        <w:t>aos documentos e registros contábeis referentes a este contrato;</w:t>
      </w:r>
    </w:p>
    <w:p w14:paraId="6BE2A121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6.1.13 A contratada responderá solidariamente pela garantia de no mínimo 01 (um) ano fornecedor ao objeto contratado.</w:t>
      </w:r>
    </w:p>
    <w:p w14:paraId="704C5A82" w14:textId="77777777"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SÉTIMA- DAS OBRIGAÇÕES DO CONTRATANTE</w:t>
      </w:r>
    </w:p>
    <w:p w14:paraId="3C39203E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7.1. A CONTRATANTE obriga-se a:</w:t>
      </w:r>
    </w:p>
    <w:p w14:paraId="7696BD7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7.1.1 - Efetuar os pagamentos conforme descrito na Cláusula Quinta (DAS CONDIÇÕES DE PAGAMENTO) do presente Contrato, desde que atendidas às exigências contratuais;</w:t>
      </w:r>
    </w:p>
    <w:p w14:paraId="0FEF815C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7.1.2 - Promover o acompanhamento e fiscalização do presente Contrato, anotando em Registro próprio as falhas detectadas e comunicando à CONTRATADA as ocorrências de quaisquer fatos.</w:t>
      </w:r>
    </w:p>
    <w:p w14:paraId="7242551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7.1.3 - Fornecer a </w:t>
      </w:r>
      <w:proofErr w:type="gramStart"/>
      <w:r w:rsidRPr="00165AEE">
        <w:rPr>
          <w:rFonts w:ascii="Times New Roman" w:eastAsia="Times New Roman" w:hAnsi="Times New Roman" w:cs="Times New Roman"/>
        </w:rPr>
        <w:t>contratada atestado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de capacidade técnica a contratada quando solicitado, desde que atendidas às obrigações contratuais.</w:t>
      </w:r>
    </w:p>
    <w:p w14:paraId="75C7A680" w14:textId="77777777"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lastRenderedPageBreak/>
        <w:t>CLÁUSULA OITAVA - DOS RECURSOS FINANCEIROS</w:t>
      </w:r>
    </w:p>
    <w:p w14:paraId="074B779C" w14:textId="2289EC5D" w:rsidR="001C22EA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8.1. A despesa prevista na Cláusula Quarta correrá por conta do Convênio nº </w:t>
      </w:r>
      <w:r w:rsidR="00546899">
        <w:rPr>
          <w:rFonts w:ascii="Times New Roman" w:eastAsia="Times New Roman" w:hAnsi="Times New Roman" w:cs="Times New Roman"/>
        </w:rPr>
        <w:t>979586</w:t>
      </w:r>
      <w:r w:rsidR="00A94030" w:rsidRPr="00A94030">
        <w:rPr>
          <w:rFonts w:ascii="Times New Roman" w:eastAsia="Times New Roman" w:hAnsi="Times New Roman" w:cs="Times New Roman"/>
        </w:rPr>
        <w:t xml:space="preserve"> </w:t>
      </w:r>
      <w:r w:rsidRPr="00C8457B">
        <w:rPr>
          <w:rFonts w:ascii="Times New Roman" w:eastAsia="Times New Roman" w:hAnsi="Times New Roman" w:cs="Times New Roman"/>
        </w:rPr>
        <w:t>/202</w:t>
      </w:r>
      <w:r w:rsidR="003E0F83" w:rsidRPr="00C8457B">
        <w:rPr>
          <w:rFonts w:ascii="Times New Roman" w:eastAsia="Times New Roman" w:hAnsi="Times New Roman" w:cs="Times New Roman"/>
        </w:rPr>
        <w:t>5</w:t>
      </w:r>
      <w:r w:rsidRPr="00C8457B">
        <w:rPr>
          <w:rFonts w:ascii="Times New Roman" w:eastAsia="Times New Roman" w:hAnsi="Times New Roman" w:cs="Times New Roman"/>
        </w:rPr>
        <w:t>.</w:t>
      </w:r>
    </w:p>
    <w:p w14:paraId="75385FEE" w14:textId="77777777" w:rsidR="008721D6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NONA - RECEBIMENTO</w:t>
      </w:r>
    </w:p>
    <w:p w14:paraId="0EC51983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9.1. Os equipamentos deverão ser entregues em embalagens resistentes que proporcionem integridade do produto até o seu uso:</w:t>
      </w:r>
    </w:p>
    <w:p w14:paraId="3A70675E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9.2. A entrega deverá ser realizada perante a Comissão de Recebimento designada pela CONTRATANTE para tal fim, no </w:t>
      </w:r>
      <w:r w:rsidR="00472DB1">
        <w:rPr>
          <w:rFonts w:ascii="Times New Roman" w:eastAsia="Times New Roman" w:hAnsi="Times New Roman" w:cs="Times New Roman"/>
        </w:rPr>
        <w:t xml:space="preserve">Patrimônio da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 xml:space="preserve">, situado na </w:t>
      </w:r>
      <w:r w:rsidR="00472DB1" w:rsidRPr="00472DB1">
        <w:rPr>
          <w:rFonts w:ascii="Times New Roman" w:eastAsia="Times New Roman" w:hAnsi="Times New Roman" w:cs="Times New Roman"/>
        </w:rPr>
        <w:t>Av. Historiador Rubens de Mendonça, 5500</w:t>
      </w:r>
      <w:r w:rsidR="00472DB1">
        <w:rPr>
          <w:rFonts w:ascii="Times New Roman" w:eastAsia="Times New Roman" w:hAnsi="Times New Roman" w:cs="Times New Roman"/>
        </w:rPr>
        <w:t>, Morada da Serra</w:t>
      </w:r>
      <w:r w:rsidR="00472DB1" w:rsidRPr="00472DB1">
        <w:rPr>
          <w:rFonts w:ascii="Times New Roman" w:eastAsia="Times New Roman" w:hAnsi="Times New Roman" w:cs="Times New Roman"/>
        </w:rPr>
        <w:t xml:space="preserve"> - </w:t>
      </w:r>
      <w:proofErr w:type="spellStart"/>
      <w:r w:rsidR="00472DB1" w:rsidRPr="00472DB1">
        <w:rPr>
          <w:rFonts w:ascii="Times New Roman" w:eastAsia="Times New Roman" w:hAnsi="Times New Roman" w:cs="Times New Roman"/>
        </w:rPr>
        <w:t>Sub.Esquina</w:t>
      </w:r>
      <w:proofErr w:type="spellEnd"/>
      <w:r w:rsidR="00472DB1" w:rsidRPr="00472DB1">
        <w:rPr>
          <w:rFonts w:ascii="Times New Roman" w:eastAsia="Times New Roman" w:hAnsi="Times New Roman" w:cs="Times New Roman"/>
        </w:rPr>
        <w:t>, Cuiabá - MT, 78055-500</w:t>
      </w:r>
      <w:r w:rsidR="00472DB1">
        <w:rPr>
          <w:rFonts w:ascii="Times New Roman" w:eastAsia="Times New Roman" w:hAnsi="Times New Roman" w:cs="Times New Roman"/>
        </w:rPr>
        <w:t>, no horário das 08 às 17</w:t>
      </w:r>
      <w:r w:rsidRPr="00165AEE">
        <w:rPr>
          <w:rFonts w:ascii="Times New Roman" w:eastAsia="Times New Roman" w:hAnsi="Times New Roman" w:cs="Times New Roman"/>
        </w:rPr>
        <w:t xml:space="preserve"> horas que os receberás da forma a seguir:</w:t>
      </w:r>
    </w:p>
    <w:p w14:paraId="053A6482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9.2.1. Provisoriamente: de posse dos documentos apresentados pela CONTRATADA e de uma via do contrato e da proposta respectiva, receberá os bens para verificação de especificações, quantidade, qualidade, prazos, preços, embalagens e outros dados pertinentes e, encontrando irregularidade, fixará prazo para correção pela CONTRATADA, mediante retirada do equipamento, ou aprovando, receberá provisoriamente os bens, mediante recibo;</w:t>
      </w:r>
    </w:p>
    <w:p w14:paraId="2C2E7D2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9.2.2. Definitivamente: após recebimento provisório, instalação e verificação da integridade e realização de testes de funcionamento, se for o caso, e sendo aprovados, nos exatos termos do Termo de Referência e da proposta vencedora, será efetivado o recebimento definitivo.</w:t>
      </w:r>
    </w:p>
    <w:p w14:paraId="0E844EA3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9.3. Em caso de irregularidade não sanada pela CONTRATADA, a Comissão de Recebimento reduzirá a termo os fatos ocorridos e encaminhará à CONTRATANTE para aplicação de penalidades;</w:t>
      </w:r>
    </w:p>
    <w:p w14:paraId="04C9744C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9.4. Os equipamentos deverão acompanhar acessórios para o completo funcionamento e manual operação em português: </w:t>
      </w:r>
    </w:p>
    <w:p w14:paraId="3F7F3A1D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9.5. A empresa deverá prestar Assistência Técnica na vigência da garantia, que deverá ser integral, inclusive com reposição de peças quando comprovado que as mesmas apresentaram defeitos fabricação;</w:t>
      </w:r>
    </w:p>
    <w:p w14:paraId="0EE52E5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9.6. A garantia integral dos bens será de no mínimo 12 (doze) meses a partir da data de instalação dos mesmos e deverá ser comprovada mediante certificado de garantia e caso o período seja superior ao requisitado deverá apresentar o Certificado de Garantia do Fabricante do produto e o Documento do fabricante permitindo o fornecedor oferecer prazo maior que o estipulado no Certificado de Garantia do fabricante do Produto quando o fornecedor optar por oferecer prazo diferentemente do estipulado na cláusula anterior:</w:t>
      </w:r>
    </w:p>
    <w:p w14:paraId="092FCE93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9.7. Todos os custos de manutenção, de treinamento e de instalação serão de responsabilidade da empresa vencedora, durante o período de garantia;</w:t>
      </w:r>
    </w:p>
    <w:p w14:paraId="0A148066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9.8. A Contratada deve dispor de aparelhamento e pessoal técnico adequado e qualificado para a prestação de serviços de manutenção e assistência técnica, quando a própria proponente for à prestadora dos serviços, ou a indicar à empresa prestadora.</w:t>
      </w:r>
    </w:p>
    <w:p w14:paraId="4F8E75DC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9.9. Os equipamentos objeto desta </w:t>
      </w:r>
      <w:bookmarkStart w:id="0" w:name="_GoBack"/>
      <w:r w:rsidRPr="00165AEE">
        <w:rPr>
          <w:rFonts w:ascii="Times New Roman" w:eastAsia="Times New Roman" w:hAnsi="Times New Roman" w:cs="Times New Roman"/>
        </w:rPr>
        <w:t>cotação</w:t>
      </w:r>
      <w:bookmarkEnd w:id="0"/>
      <w:r w:rsidRPr="00165AEE">
        <w:rPr>
          <w:rFonts w:ascii="Times New Roman" w:eastAsia="Times New Roman" w:hAnsi="Times New Roman" w:cs="Times New Roman"/>
        </w:rPr>
        <w:t>, deverão ser novos, e entregues na sua totalidade, configurados e em perfeitas condições de uso, com disponibilização de todos os seus recursos e funções no ato da entrega, acompanhados de Certificado de Garantia do Fabricante.</w:t>
      </w:r>
    </w:p>
    <w:p w14:paraId="274C6A9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PARÁGRAFO ÚNICO - O contrato considerar-se-á adimplido quando do recebimento definitivo do objeto licitado.</w:t>
      </w:r>
    </w:p>
    <w:p w14:paraId="39A1EB63" w14:textId="77777777"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DÉCIMA – DENÚNCIA E RESCISÃO</w:t>
      </w:r>
    </w:p>
    <w:p w14:paraId="13D0083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10.1. O presente Contrato será rescindido:</w:t>
      </w:r>
    </w:p>
    <w:p w14:paraId="2ED7D1E4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a) Ordinariamente</w:t>
      </w:r>
      <w:proofErr w:type="gramEnd"/>
      <w:r w:rsidRPr="00165AEE">
        <w:rPr>
          <w:rFonts w:ascii="Times New Roman" w:eastAsia="Times New Roman" w:hAnsi="Times New Roman" w:cs="Times New Roman"/>
        </w:rPr>
        <w:t>, por sua completa execução;</w:t>
      </w:r>
    </w:p>
    <w:p w14:paraId="289BDC3D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b) Excepcionalmente</w:t>
      </w:r>
      <w:proofErr w:type="gramEnd"/>
      <w:r w:rsidRPr="00165AEE">
        <w:rPr>
          <w:rFonts w:ascii="Times New Roman" w:eastAsia="Times New Roman" w:hAnsi="Times New Roman" w:cs="Times New Roman"/>
        </w:rPr>
        <w:t>, de acordo com o disposto a seguir:</w:t>
      </w:r>
    </w:p>
    <w:p w14:paraId="7E5CE3C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b.1 - o não cumprimento de cláusulas contratuais, especificações, projetos ou prazos;</w:t>
      </w:r>
    </w:p>
    <w:p w14:paraId="4C9B3E68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b.2 - a lentidão do seu cumprimento, levando a Administração a comprovar a impossibilidade da conclusão do fornecimento, nos prazos estipulados;</w:t>
      </w:r>
    </w:p>
    <w:p w14:paraId="7AB5F205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b.3- o atraso injustificado no início do fornecimento;</w:t>
      </w:r>
    </w:p>
    <w:p w14:paraId="3112ACA4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b.4-a paralisação do fornecimento, sem jus</w:t>
      </w:r>
      <w:r w:rsidR="00472DB1">
        <w:rPr>
          <w:rFonts w:ascii="Times New Roman" w:eastAsia="Times New Roman" w:hAnsi="Times New Roman" w:cs="Times New Roman"/>
        </w:rPr>
        <w:t>ta causa e prévia comunicação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;</w:t>
      </w:r>
    </w:p>
    <w:p w14:paraId="3475EF1D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b.5 - a subcontratação total ou parcial do seu objeto, a associação do contratado com outrem, a cessão ou transferência, total ou parcial, bem como a fusão, cisão ou incorporação, não admitidas no edital e no contrato:</w:t>
      </w:r>
    </w:p>
    <w:p w14:paraId="2B62F5B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b.6 o desatendimento das determinações regulares da autoridade designada para acompanhar fiscalizar a sua execução, assim como as de seus superiores;</w:t>
      </w:r>
    </w:p>
    <w:p w14:paraId="0E794094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b.7- o cometimento reiterado de faltas na sua execução</w:t>
      </w:r>
    </w:p>
    <w:p w14:paraId="5CAF321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b.8 - a decretação de falência ou a instauração de insolvência civil;</w:t>
      </w:r>
    </w:p>
    <w:p w14:paraId="4821DC1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b.9 - a dissolução da sociedade ou o falecimento do contratado;</w:t>
      </w:r>
    </w:p>
    <w:p w14:paraId="56057DF4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b.10 - a alteração social ou a modificação da finalidade ou da estrutura da empresa, que prejudique a execução do contrato;</w:t>
      </w:r>
    </w:p>
    <w:p w14:paraId="2BBDCF6F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b.11- Razões de interesse público, de alta relevância e amplo conhecimento, justificadas e determinadas pela máxima autoridade da esfera administrativa a que está subordinado o contratante e exaradas no processo administrativo a que se refere o contrato;</w:t>
      </w:r>
    </w:p>
    <w:p w14:paraId="2BCBAE5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b.12 - a suspensão de sua execução, por ordem escrita da contratante, por prazo superior a 120 (cento e vinte) 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ao contratado, nesses casos, o direito de optar pela suspensão do cumprimento das obrigações assumidas até que seja normalizada a situação;</w:t>
      </w:r>
    </w:p>
    <w:p w14:paraId="3FEC115A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b.13 - o atraso superior a 90 (noventa) dias dos pagamentos devidos pel</w:t>
      </w:r>
      <w:r w:rsidR="00472DB1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, decorrentes do fornecimento, ou parcelas destes, já recebidos, salvo em caso de calamidade pública, grave perturbação da ordem interna ou guerra, assegurado ao contratado o direito de optar pela suspensão do cumprimento de suas obrigações até que seja normalizada a situação;</w:t>
      </w:r>
    </w:p>
    <w:p w14:paraId="5E628A0D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b.14 a ocorrência de caso fortuito ou de força maior, regularmente comprovada, impeditiva da</w:t>
      </w:r>
      <w:r w:rsidR="00940480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execução do contrato.</w:t>
      </w:r>
    </w:p>
    <w:p w14:paraId="05570532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b.15- descumprimento do disposto na Declaração emitida pela empresa de que não emprega menor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de dezoito anos em trabalho noturno, perigoso ou insalubre e não emprega menor de dezesseis anos.</w:t>
      </w:r>
    </w:p>
    <w:p w14:paraId="766EF4ED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Ressalva emprega menor, a partir de quatorze anos, na condição de aprendiz.</w:t>
      </w:r>
    </w:p>
    <w:p w14:paraId="19B716EB" w14:textId="77777777" w:rsidR="008721D6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PRIMEIRO</w:t>
      </w:r>
      <w:r w:rsidRPr="00165AEE">
        <w:rPr>
          <w:rFonts w:ascii="Times New Roman" w:eastAsia="Times New Roman" w:hAnsi="Times New Roman" w:cs="Times New Roman"/>
        </w:rPr>
        <w:t xml:space="preserve"> - Em caso de rescisão administrativa decorrente da inexecução total ou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parcial do Contrato, a CONTRATADA não terá direito a espécie alguma de indenização, sujeitando</w:t>
      </w:r>
      <w:r w:rsidR="00E653DE" w:rsidRPr="00165AEE">
        <w:rPr>
          <w:rFonts w:ascii="Times New Roman" w:eastAsia="Times New Roman" w:hAnsi="Times New Roman" w:cs="Times New Roman"/>
        </w:rPr>
        <w:t xml:space="preserve">- </w:t>
      </w:r>
      <w:r w:rsidRPr="00165AEE">
        <w:rPr>
          <w:rFonts w:ascii="Times New Roman" w:eastAsia="Times New Roman" w:hAnsi="Times New Roman" w:cs="Times New Roman"/>
        </w:rPr>
        <w:t>se às consequências contratuais e legais, reconhecidos os direitos da contratante.</w:t>
      </w:r>
    </w:p>
    <w:p w14:paraId="1FF701BA" w14:textId="77777777" w:rsidR="008721D6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SEGUNDO</w:t>
      </w:r>
      <w:r w:rsidRPr="00165AEE">
        <w:rPr>
          <w:rFonts w:ascii="Times New Roman" w:eastAsia="Times New Roman" w:hAnsi="Times New Roman" w:cs="Times New Roman"/>
        </w:rPr>
        <w:t xml:space="preserve"> - A contratante se reserva o direito de rescindir o contrato independente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de interpelação judicial ou extrajudicial, sem que à CONTRATADA caiba o direito de indenização de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qualquer espécie, nos casos acima descritos sem que haja justificativa aceita pela CONTRATANTE.</w:t>
      </w:r>
    </w:p>
    <w:p w14:paraId="6209F391" w14:textId="77777777" w:rsidR="008721D6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TERCEIRO</w:t>
      </w:r>
      <w:r w:rsidRPr="00165AEE">
        <w:rPr>
          <w:rFonts w:ascii="Times New Roman" w:eastAsia="Times New Roman" w:hAnsi="Times New Roman" w:cs="Times New Roman"/>
        </w:rPr>
        <w:t xml:space="preserve"> - A rescisão do contrato, quando motivada por qualquer das condições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acima relacionadas, implicará na apuração de perdas e danos, sem embargo da aplicação das demais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providências legais cabíveis.</w:t>
      </w:r>
    </w:p>
    <w:p w14:paraId="32D1E7F4" w14:textId="77777777" w:rsidR="00793F79" w:rsidRDefault="00793F79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39BC5328" w14:textId="77777777" w:rsidR="00793F79" w:rsidRDefault="00793F79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08CF055E" w14:textId="77777777"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lastRenderedPageBreak/>
        <w:t>CLÁUSULA DÉCIMA PRIMEIRA – DAS PENALIDADES</w:t>
      </w:r>
    </w:p>
    <w:p w14:paraId="090DA6D7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165AEE">
        <w:rPr>
          <w:rFonts w:ascii="Times New Roman" w:eastAsia="Times New Roman" w:hAnsi="Times New Roman" w:cs="Times New Roman"/>
        </w:rPr>
        <w:t>11.1 Pela</w:t>
      </w:r>
      <w:proofErr w:type="gramEnd"/>
      <w:r w:rsidRPr="00165AEE">
        <w:rPr>
          <w:rFonts w:ascii="Times New Roman" w:eastAsia="Times New Roman" w:hAnsi="Times New Roman" w:cs="Times New Roman"/>
        </w:rPr>
        <w:t xml:space="preserve"> inexecução total ou parcial deste Contrato, a Administração poderá aplicar à CONTRATADA, garantida a prévia defesa e segundo a extensão da falta ensejada, as seguintes penalidades:</w:t>
      </w:r>
    </w:p>
    <w:p w14:paraId="6BC648B7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I - Advertência:</w:t>
      </w:r>
    </w:p>
    <w:p w14:paraId="30E080AE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II - Multa na forma prevista no parágrafo primeiro;</w:t>
      </w:r>
    </w:p>
    <w:p w14:paraId="2FB551C7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III - Suspensão por até 02 (dois) anos do direito de participar de cotação de preços e de cotação de</w:t>
      </w:r>
      <w:r w:rsidR="00F03743" w:rsidRPr="00165AEE">
        <w:rPr>
          <w:rFonts w:ascii="Times New Roman" w:eastAsia="Times New Roman" w:hAnsi="Times New Roman" w:cs="Times New Roman"/>
        </w:rPr>
        <w:t xml:space="preserve"> </w:t>
      </w:r>
      <w:r w:rsidR="00472DB1">
        <w:rPr>
          <w:rFonts w:ascii="Times New Roman" w:eastAsia="Times New Roman" w:hAnsi="Times New Roman" w:cs="Times New Roman"/>
        </w:rPr>
        <w:t>preços e contratar com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;</w:t>
      </w:r>
    </w:p>
    <w:p w14:paraId="5A0F0C78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IV - Declaração de inidoneidade para licitar ou contratar com </w:t>
      </w:r>
      <w:r w:rsidR="00472DB1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14:paraId="0E5E34E2" w14:textId="77777777"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PRIMEIRO</w:t>
      </w:r>
      <w:r w:rsidRPr="00165AEE">
        <w:rPr>
          <w:rFonts w:ascii="Times New Roman" w:eastAsia="Times New Roman" w:hAnsi="Times New Roman" w:cs="Times New Roman"/>
        </w:rPr>
        <w:t xml:space="preserve"> - A multa será aplicada até o limite de 1/3 (um terço) do valor da adjudicação e, no caso de atraso não justificado devidamente, cobrar-se-á 1% (um por cento) por dia, sobre o valor da respectiva Autorização de Fornecimento, o que não impedirá, a critério da Administração, a aplicação das demais sanções a que se refere esta Cláusula, podendo a multa ser descontada dos pagamentos devidos pelo CONTRATANTE, ou cobrada diretamente da empresa, amigável ou judicialmente.</w:t>
      </w:r>
    </w:p>
    <w:p w14:paraId="4F1F7B0C" w14:textId="77777777" w:rsidR="001C22EA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SEGUNDO</w:t>
      </w:r>
      <w:r w:rsidRPr="00165AEE">
        <w:rPr>
          <w:rFonts w:ascii="Times New Roman" w:eastAsia="Times New Roman" w:hAnsi="Times New Roman" w:cs="Times New Roman"/>
        </w:rPr>
        <w:t xml:space="preserve"> - O licitante que ensejar o retardamento da execução do certame, não mantiver a proposta, falhar ou fraudar na execução do contrato, comportar-se de modo inidôneo, fizer declaração falsa ou cometer fraude fiscal, garantido o direito prévio da citação e da ampla defesa, ficará impedido de licitar e contratar com a CONTRATANTE, pelo prazo de até cinco anos, enquanto perdurarem os motivos determinantes da punição ou até que seja promovida a reabilitação perante a própria autoridade que aplicou a penalidade.</w:t>
      </w:r>
    </w:p>
    <w:p w14:paraId="05C05700" w14:textId="77777777" w:rsidR="00793F79" w:rsidRDefault="00793F79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3ED65419" w14:textId="77777777" w:rsidR="00793F79" w:rsidRPr="00165AEE" w:rsidRDefault="00793F79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3F65064B" w14:textId="77777777"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lastRenderedPageBreak/>
        <w:t>CLÁUSULA DÉCIMA SEGUNDA – DO FORO</w:t>
      </w:r>
    </w:p>
    <w:p w14:paraId="21AF4277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12.1. Para qualquer ação decorrente deste contrato, fica eleito o foro da Comarca de Cuiabá, com exclusão de qualquer outro, por mais privilegiado que seja;</w:t>
      </w:r>
    </w:p>
    <w:p w14:paraId="5B959330" w14:textId="77777777" w:rsidR="001C22EA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12.2. E por estarem justos e contratados, assinam o presente termo em 02 (duas) vias de igual teor e para um só efeito, juntamente com as testemunhas abaixo, a fim de que possa surtir os seus jurídicos e legais efeitos.</w:t>
      </w:r>
      <w:r w:rsidRPr="00165AEE">
        <w:rPr>
          <w:rFonts w:ascii="Times New Roman" w:eastAsia="Times New Roman" w:hAnsi="Times New Roman" w:cs="Times New Roman"/>
        </w:rPr>
        <w:cr/>
      </w:r>
    </w:p>
    <w:p w14:paraId="143C8EFA" w14:textId="77777777"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Cuiabá/MT ______________ de _______________ </w:t>
      </w:r>
      <w:proofErr w:type="spellStart"/>
      <w:r w:rsidRPr="00165AEE">
        <w:rPr>
          <w:rFonts w:ascii="Times New Roman" w:eastAsia="Times New Roman" w:hAnsi="Times New Roman" w:cs="Times New Roman"/>
        </w:rPr>
        <w:t>de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 2025.</w:t>
      </w:r>
    </w:p>
    <w:p w14:paraId="7245CDEE" w14:textId="77777777"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7AFA1DBE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165AEE">
        <w:rPr>
          <w:rFonts w:ascii="Times New Roman" w:eastAsia="Times New Roman" w:hAnsi="Times New Roman" w:cs="Times New Roman"/>
          <w:b/>
        </w:rPr>
        <w:t>Laudemi</w:t>
      </w:r>
      <w:proofErr w:type="spellEnd"/>
      <w:r w:rsidRPr="00165AEE">
        <w:rPr>
          <w:rFonts w:ascii="Times New Roman" w:eastAsia="Times New Roman" w:hAnsi="Times New Roman" w:cs="Times New Roman"/>
          <w:b/>
        </w:rPr>
        <w:t xml:space="preserve"> Moreira Nogueira</w:t>
      </w:r>
    </w:p>
    <w:p w14:paraId="6853ECA5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Associação </w:t>
      </w:r>
      <w:proofErr w:type="spellStart"/>
      <w:r w:rsidRPr="00165AEE">
        <w:rPr>
          <w:rFonts w:ascii="Times New Roman" w:eastAsia="Times New Roman" w:hAnsi="Times New Roman" w:cs="Times New Roman"/>
        </w:rPr>
        <w:t>Matogrossense</w:t>
      </w:r>
      <w:proofErr w:type="spellEnd"/>
      <w:r w:rsidRPr="00165AEE">
        <w:rPr>
          <w:rFonts w:ascii="Times New Roman" w:eastAsia="Times New Roman" w:hAnsi="Times New Roman" w:cs="Times New Roman"/>
        </w:rPr>
        <w:t xml:space="preserve"> de Combate ao Câncer</w:t>
      </w:r>
    </w:p>
    <w:p w14:paraId="76AA620F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Contratante</w:t>
      </w:r>
    </w:p>
    <w:p w14:paraId="0180DDC7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C8C660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6F3BB8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2530E42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Fulano de tal</w:t>
      </w:r>
      <w:r w:rsidRPr="00165AEE">
        <w:rPr>
          <w:rFonts w:ascii="Times New Roman" w:eastAsia="Times New Roman" w:hAnsi="Times New Roman" w:cs="Times New Roman"/>
        </w:rPr>
        <w:t xml:space="preserve"> (XXXXXXXXXXXXX)</w:t>
      </w:r>
    </w:p>
    <w:p w14:paraId="5756E31A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165AEE">
        <w:rPr>
          <w:rFonts w:ascii="Times New Roman" w:eastAsia="Times New Roman" w:hAnsi="Times New Roman" w:cs="Times New Roman"/>
        </w:rPr>
        <w:t>Sócio-Administrador</w:t>
      </w:r>
      <w:proofErr w:type="spellEnd"/>
    </w:p>
    <w:p w14:paraId="3B533037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Empresa adjudicada</w:t>
      </w:r>
    </w:p>
    <w:p w14:paraId="016D8AAC" w14:textId="77777777" w:rsidR="001C22EA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Contratada</w:t>
      </w:r>
    </w:p>
    <w:p w14:paraId="203BF29B" w14:textId="77777777" w:rsidR="004A6AA0" w:rsidRPr="00165AEE" w:rsidRDefault="004A6AA0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TESTEMUNHAS:</w:t>
      </w:r>
    </w:p>
    <w:p w14:paraId="36D6E5DF" w14:textId="77777777" w:rsidR="001C22EA" w:rsidRPr="00165AEE" w:rsidRDefault="004A6AA0" w:rsidP="008721D6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_________________________________</w:t>
      </w:r>
      <w:proofErr w:type="gramStart"/>
      <w:r w:rsidRPr="00165AEE">
        <w:rPr>
          <w:rFonts w:ascii="Times New Roman" w:eastAsia="Times New Roman" w:hAnsi="Times New Roman" w:cs="Times New Roman"/>
        </w:rPr>
        <w:t>_  CPF</w:t>
      </w:r>
      <w:proofErr w:type="gramEnd"/>
      <w:r w:rsidRPr="00165AEE">
        <w:rPr>
          <w:rFonts w:ascii="Times New Roman" w:eastAsia="Times New Roman" w:hAnsi="Times New Roman" w:cs="Times New Roman"/>
        </w:rPr>
        <w:t>: __________________________</w:t>
      </w:r>
    </w:p>
    <w:p w14:paraId="6D3D7360" w14:textId="77777777" w:rsidR="004A6AA0" w:rsidRPr="00165AEE" w:rsidRDefault="004A6AA0" w:rsidP="004A6AA0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_________________________________</w:t>
      </w:r>
      <w:proofErr w:type="gramStart"/>
      <w:r w:rsidRPr="00165AEE">
        <w:rPr>
          <w:rFonts w:ascii="Times New Roman" w:eastAsia="Times New Roman" w:hAnsi="Times New Roman" w:cs="Times New Roman"/>
        </w:rPr>
        <w:t>_  CPF</w:t>
      </w:r>
      <w:proofErr w:type="gramEnd"/>
      <w:r w:rsidRPr="00165AEE">
        <w:rPr>
          <w:rFonts w:ascii="Times New Roman" w:eastAsia="Times New Roman" w:hAnsi="Times New Roman" w:cs="Times New Roman"/>
        </w:rPr>
        <w:t>: __________________________</w:t>
      </w:r>
    </w:p>
    <w:p w14:paraId="69802222" w14:textId="77777777" w:rsidR="004A6AA0" w:rsidRPr="00165AEE" w:rsidRDefault="004A6AA0" w:rsidP="004A6AA0">
      <w:pPr>
        <w:pStyle w:val="PargrafodaLista"/>
        <w:spacing w:before="240" w:after="240"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73AA60B8" w14:textId="77777777" w:rsidR="001C22EA" w:rsidRPr="00165AEE" w:rsidRDefault="001C22EA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6A4D6209" w14:textId="77777777" w:rsidR="001C22EA" w:rsidRPr="00165AEE" w:rsidRDefault="001C22EA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sectPr w:rsidR="001C22EA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8CF52" w14:textId="77777777" w:rsidR="00864748" w:rsidRDefault="00864748">
      <w:pPr>
        <w:spacing w:after="0" w:line="240" w:lineRule="auto"/>
      </w:pPr>
      <w:r>
        <w:separator/>
      </w:r>
    </w:p>
  </w:endnote>
  <w:endnote w:type="continuationSeparator" w:id="0">
    <w:p w14:paraId="756F3B98" w14:textId="77777777" w:rsidR="00864748" w:rsidRDefault="0086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F0EA4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</w:t>
    </w:r>
    <w:proofErr w:type="gramStart"/>
    <w:r>
      <w:rPr>
        <w:rFonts w:ascii="Bell MT" w:eastAsia="Bell MT" w:hAnsi="Bell MT" w:cs="Bell MT"/>
        <w:color w:val="000000"/>
        <w:sz w:val="18"/>
        <w:szCs w:val="18"/>
      </w:rPr>
      <w:t>e-mail</w:t>
    </w:r>
    <w:proofErr w:type="gramEnd"/>
    <w:r>
      <w:rPr>
        <w:rFonts w:ascii="Bell MT" w:eastAsia="Bell MT" w:hAnsi="Bell MT" w:cs="Bell MT"/>
        <w:color w:val="000000"/>
        <w:sz w:val="18"/>
        <w:szCs w:val="18"/>
      </w:rPr>
      <w:t xml:space="preserve">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546899">
      <w:rPr>
        <w:rFonts w:ascii="Bell MT" w:eastAsia="Bell MT" w:hAnsi="Bell MT" w:cs="Bell MT"/>
        <w:b/>
        <w:noProof/>
        <w:color w:val="000000"/>
        <w:sz w:val="18"/>
        <w:szCs w:val="18"/>
      </w:rPr>
      <w:t>2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14:paraId="68B197B8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14:paraId="00166EA6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79F92FE" w14:textId="77777777" w:rsidR="00DA40FC" w:rsidRDefault="00DA40FC"/>
  <w:p w14:paraId="3FD71F6C" w14:textId="77777777" w:rsidR="00DA40FC" w:rsidRDefault="00DA40FC"/>
  <w:p w14:paraId="3ADD512B" w14:textId="77777777" w:rsidR="00DA40FC" w:rsidRDefault="00DA40FC"/>
  <w:p w14:paraId="577FBDC7" w14:textId="77777777" w:rsidR="00DA40FC" w:rsidRDefault="00DA40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A27FB" w14:textId="77777777" w:rsidR="00864748" w:rsidRDefault="00864748">
      <w:pPr>
        <w:spacing w:after="0" w:line="240" w:lineRule="auto"/>
      </w:pPr>
      <w:r>
        <w:separator/>
      </w:r>
    </w:p>
  </w:footnote>
  <w:footnote w:type="continuationSeparator" w:id="0">
    <w:p w14:paraId="791402E7" w14:textId="77777777" w:rsidR="00864748" w:rsidRDefault="0086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3F271" w14:textId="77777777"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14:paraId="32E89CF0" w14:textId="77777777"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20D96C65" w14:textId="77777777"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F34444D" wp14:editId="232D1C3C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11"/>
    <w:rsid w:val="00006618"/>
    <w:rsid w:val="00025C07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21E93"/>
    <w:rsid w:val="001220B5"/>
    <w:rsid w:val="00123B6B"/>
    <w:rsid w:val="0013026A"/>
    <w:rsid w:val="00133EE7"/>
    <w:rsid w:val="00141834"/>
    <w:rsid w:val="00141B92"/>
    <w:rsid w:val="00152D36"/>
    <w:rsid w:val="00152E73"/>
    <w:rsid w:val="00156A38"/>
    <w:rsid w:val="001656CB"/>
    <w:rsid w:val="00165AEE"/>
    <w:rsid w:val="00181397"/>
    <w:rsid w:val="001840D7"/>
    <w:rsid w:val="001858BD"/>
    <w:rsid w:val="00185FE7"/>
    <w:rsid w:val="001865C9"/>
    <w:rsid w:val="0019274B"/>
    <w:rsid w:val="001B7B48"/>
    <w:rsid w:val="001C22EA"/>
    <w:rsid w:val="001C2442"/>
    <w:rsid w:val="001C2DF9"/>
    <w:rsid w:val="001C33CC"/>
    <w:rsid w:val="001F3462"/>
    <w:rsid w:val="00204B9F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F7016"/>
    <w:rsid w:val="002F7C1D"/>
    <w:rsid w:val="00312E2A"/>
    <w:rsid w:val="00331E99"/>
    <w:rsid w:val="00332322"/>
    <w:rsid w:val="0033546F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510AAD"/>
    <w:rsid w:val="005141FC"/>
    <w:rsid w:val="0053013C"/>
    <w:rsid w:val="00533611"/>
    <w:rsid w:val="00546899"/>
    <w:rsid w:val="00556445"/>
    <w:rsid w:val="00572C9E"/>
    <w:rsid w:val="00587D87"/>
    <w:rsid w:val="005A27E0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8777F"/>
    <w:rsid w:val="00690C63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45EF8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52372"/>
    <w:rsid w:val="00864212"/>
    <w:rsid w:val="00864748"/>
    <w:rsid w:val="00871E77"/>
    <w:rsid w:val="008721D6"/>
    <w:rsid w:val="008722EC"/>
    <w:rsid w:val="0087636D"/>
    <w:rsid w:val="008A0883"/>
    <w:rsid w:val="008A52B9"/>
    <w:rsid w:val="008B73BD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C5149"/>
    <w:rsid w:val="009D04F3"/>
    <w:rsid w:val="009D57CF"/>
    <w:rsid w:val="009F4B68"/>
    <w:rsid w:val="00A02A8C"/>
    <w:rsid w:val="00A10C0E"/>
    <w:rsid w:val="00A223D3"/>
    <w:rsid w:val="00A2318F"/>
    <w:rsid w:val="00A24406"/>
    <w:rsid w:val="00A255E8"/>
    <w:rsid w:val="00A367F2"/>
    <w:rsid w:val="00A40028"/>
    <w:rsid w:val="00A80133"/>
    <w:rsid w:val="00A86616"/>
    <w:rsid w:val="00A94030"/>
    <w:rsid w:val="00A9575C"/>
    <w:rsid w:val="00AB00DD"/>
    <w:rsid w:val="00AC70DA"/>
    <w:rsid w:val="00AD53AB"/>
    <w:rsid w:val="00AE598F"/>
    <w:rsid w:val="00B04302"/>
    <w:rsid w:val="00B2197A"/>
    <w:rsid w:val="00B222F8"/>
    <w:rsid w:val="00B266C8"/>
    <w:rsid w:val="00B34968"/>
    <w:rsid w:val="00B42747"/>
    <w:rsid w:val="00B51A10"/>
    <w:rsid w:val="00B57509"/>
    <w:rsid w:val="00B82AEE"/>
    <w:rsid w:val="00B82CAD"/>
    <w:rsid w:val="00B90180"/>
    <w:rsid w:val="00B901AD"/>
    <w:rsid w:val="00B97C64"/>
    <w:rsid w:val="00BB35DD"/>
    <w:rsid w:val="00BB53CA"/>
    <w:rsid w:val="00BC209B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02D1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36BB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2416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Conta da Microsoft</cp:lastModifiedBy>
  <cp:revision>3</cp:revision>
  <cp:lastPrinted>2025-03-18T20:07:00Z</cp:lastPrinted>
  <dcterms:created xsi:type="dcterms:W3CDTF">2025-12-05T19:37:00Z</dcterms:created>
  <dcterms:modified xsi:type="dcterms:W3CDTF">2025-12-05T21:46:00Z</dcterms:modified>
</cp:coreProperties>
</file>