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C22EA" w:rsidRPr="00165AEE" w:rsidRDefault="001C22EA" w:rsidP="001C22EA">
      <w:pPr>
        <w:spacing w:after="120" w:line="360" w:lineRule="auto"/>
        <w:jc w:val="center"/>
        <w:rPr>
          <w:rFonts w:ascii="Times New Roman" w:eastAsia="Times New Roman" w:hAnsi="Times New Roman" w:cs="Times New Roman"/>
          <w:b/>
        </w:rPr>
      </w:pPr>
      <w:r w:rsidRPr="00165AEE">
        <w:rPr>
          <w:rFonts w:ascii="Times New Roman" w:eastAsia="Times New Roman" w:hAnsi="Times New Roman" w:cs="Times New Roman"/>
          <w:b/>
        </w:rPr>
        <w:t>ANEXO II - MINUTA DO CONTRATO</w:t>
      </w:r>
    </w:p>
    <w:p w:rsidR="001C22EA" w:rsidRPr="00165AEE" w:rsidRDefault="001C22EA" w:rsidP="001C22EA">
      <w:pPr>
        <w:spacing w:after="120" w:line="360" w:lineRule="auto"/>
        <w:jc w:val="center"/>
        <w:rPr>
          <w:rFonts w:ascii="Times New Roman" w:eastAsia="Times New Roman" w:hAnsi="Times New Roman" w:cs="Times New Roman"/>
          <w:b/>
        </w:rPr>
      </w:pPr>
      <w:r w:rsidRPr="00165AEE">
        <w:rPr>
          <w:rFonts w:ascii="Times New Roman" w:eastAsia="Times New Roman" w:hAnsi="Times New Roman" w:cs="Times New Roman"/>
          <w:b/>
        </w:rPr>
        <w:t>CONTRATO N°</w:t>
      </w:r>
      <w:r w:rsidR="00672FB5" w:rsidRPr="00672FB5">
        <w:rPr>
          <w:rFonts w:ascii="Times New Roman" w:eastAsia="Times New Roman" w:hAnsi="Times New Roman" w:cs="Times New Roman"/>
          <w:b/>
          <w:color w:val="FF0000"/>
        </w:rPr>
        <w:t xml:space="preserve"> XX</w:t>
      </w:r>
      <w:r w:rsidRPr="00672FB5">
        <w:rPr>
          <w:rFonts w:ascii="Times New Roman" w:eastAsia="Times New Roman" w:hAnsi="Times New Roman" w:cs="Times New Roman"/>
          <w:b/>
          <w:color w:val="FF0000"/>
        </w:rPr>
        <w:t>/2025</w:t>
      </w:r>
    </w:p>
    <w:p w:rsidR="001C22EA" w:rsidRPr="00165AEE" w:rsidRDefault="001C22EA" w:rsidP="001C22EA">
      <w:pPr>
        <w:spacing w:after="120" w:line="360" w:lineRule="auto"/>
        <w:jc w:val="center"/>
        <w:rPr>
          <w:rFonts w:ascii="Times New Roman" w:eastAsia="Times New Roman" w:hAnsi="Times New Roman" w:cs="Times New Roman"/>
          <w:b/>
        </w:rPr>
      </w:pPr>
    </w:p>
    <w:p w:rsidR="001C22EA" w:rsidRPr="00165AEE" w:rsidRDefault="002C36DA" w:rsidP="001C22EA">
      <w:pPr>
        <w:spacing w:after="120" w:line="360" w:lineRule="auto"/>
        <w:ind w:left="4536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QUE ENTRE SI CELEBRAМ A</w:t>
      </w:r>
      <w:r w:rsidR="001C22EA" w:rsidRPr="00165AEE"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ASSOCIAÇÃO MATOGROSSENSE DE COMBATE AO CÂNCER</w:t>
      </w:r>
      <w:r w:rsidR="00FF6C74">
        <w:rPr>
          <w:rFonts w:ascii="Times New Roman" w:eastAsia="Times New Roman" w:hAnsi="Times New Roman" w:cs="Times New Roman"/>
        </w:rPr>
        <w:t xml:space="preserve"> </w:t>
      </w:r>
      <w:r w:rsidR="001C22EA" w:rsidRPr="00165AEE">
        <w:rPr>
          <w:rFonts w:ascii="Times New Roman" w:eastAsia="Times New Roman" w:hAnsi="Times New Roman" w:cs="Times New Roman"/>
        </w:rPr>
        <w:t>E A XXXXXXXXXXX.</w:t>
      </w:r>
      <w:r w:rsidR="001C22EA" w:rsidRPr="00165AEE">
        <w:rPr>
          <w:rFonts w:ascii="Times New Roman" w:eastAsia="Times New Roman" w:hAnsi="Times New Roman" w:cs="Times New Roman"/>
        </w:rPr>
        <w:cr/>
      </w:r>
    </w:p>
    <w:p w:rsidR="001C22EA" w:rsidRPr="00165AEE" w:rsidRDefault="00A24406" w:rsidP="00EB387C">
      <w:pPr>
        <w:spacing w:after="120" w:line="36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A</w:t>
      </w:r>
      <w:r w:rsidR="001C22EA" w:rsidRPr="00165AEE">
        <w:rPr>
          <w:rFonts w:ascii="Times New Roman" w:eastAsia="Times New Roman" w:hAnsi="Times New Roman" w:cs="Times New Roman"/>
        </w:rPr>
        <w:t xml:space="preserve"> </w:t>
      </w:r>
      <w:r w:rsidR="002C36DA" w:rsidRPr="002C36DA">
        <w:rPr>
          <w:rFonts w:ascii="Times New Roman" w:eastAsia="Times New Roman" w:hAnsi="Times New Roman" w:cs="Times New Roman"/>
        </w:rPr>
        <w:t>ASSOCIAÇÃO MATOGROSSENSE DE COMBATE AO CÂNCER</w:t>
      </w:r>
      <w:r w:rsidR="001C22EA" w:rsidRPr="00165AEE">
        <w:rPr>
          <w:rFonts w:ascii="Times New Roman" w:eastAsia="Times New Roman" w:hAnsi="Times New Roman" w:cs="Times New Roman"/>
        </w:rPr>
        <w:t xml:space="preserve">, Pessoa Jurídica de Direito Privado, com endereço </w:t>
      </w:r>
      <w:r w:rsidR="00472DB1">
        <w:rPr>
          <w:rFonts w:ascii="Times New Roman" w:eastAsia="Times New Roman" w:hAnsi="Times New Roman" w:cs="Times New Roman"/>
        </w:rPr>
        <w:t xml:space="preserve">na </w:t>
      </w:r>
      <w:r w:rsidR="00472DB1" w:rsidRPr="00472DB1">
        <w:rPr>
          <w:rFonts w:ascii="Times New Roman" w:eastAsia="Times New Roman" w:hAnsi="Times New Roman" w:cs="Times New Roman"/>
        </w:rPr>
        <w:t>Av. Historiador Rubens de Mendonça, 5500</w:t>
      </w:r>
      <w:r w:rsidR="00472DB1">
        <w:rPr>
          <w:rFonts w:ascii="Times New Roman" w:eastAsia="Times New Roman" w:hAnsi="Times New Roman" w:cs="Times New Roman"/>
        </w:rPr>
        <w:t>, Morada Serra</w:t>
      </w:r>
      <w:r w:rsidR="00472DB1" w:rsidRPr="00472DB1">
        <w:rPr>
          <w:rFonts w:ascii="Times New Roman" w:eastAsia="Times New Roman" w:hAnsi="Times New Roman" w:cs="Times New Roman"/>
        </w:rPr>
        <w:t xml:space="preserve"> - </w:t>
      </w:r>
      <w:proofErr w:type="spellStart"/>
      <w:r w:rsidR="00472DB1" w:rsidRPr="00472DB1">
        <w:rPr>
          <w:rFonts w:ascii="Times New Roman" w:eastAsia="Times New Roman" w:hAnsi="Times New Roman" w:cs="Times New Roman"/>
        </w:rPr>
        <w:t>Sub.Esquina</w:t>
      </w:r>
      <w:proofErr w:type="spellEnd"/>
      <w:r w:rsidR="00472DB1" w:rsidRPr="00472DB1">
        <w:rPr>
          <w:rFonts w:ascii="Times New Roman" w:eastAsia="Times New Roman" w:hAnsi="Times New Roman" w:cs="Times New Roman"/>
        </w:rPr>
        <w:t>, Cuiabá - MT, 78055-500</w:t>
      </w:r>
      <w:r w:rsidR="001C22EA" w:rsidRPr="00165AEE">
        <w:rPr>
          <w:rFonts w:ascii="Times New Roman" w:eastAsia="Times New Roman" w:hAnsi="Times New Roman" w:cs="Times New Roman"/>
        </w:rPr>
        <w:t xml:space="preserve">, CNPJ </w:t>
      </w:r>
      <w:r w:rsidR="002C36DA">
        <w:rPr>
          <w:rFonts w:ascii="Times New Roman" w:eastAsia="Times New Roman" w:hAnsi="Times New Roman" w:cs="Times New Roman"/>
        </w:rPr>
        <w:t>24.672.792/0001-09</w:t>
      </w:r>
      <w:r w:rsidR="001C22EA" w:rsidRPr="00165AEE">
        <w:rPr>
          <w:rFonts w:ascii="Times New Roman" w:eastAsia="Times New Roman" w:hAnsi="Times New Roman" w:cs="Times New Roman"/>
        </w:rPr>
        <w:t xml:space="preserve">, doravante denominado CONTRATANTE, neste ato representado por seu Presidente _____________________ portador da Carteira de Identidade n° _________ SSP/___, CPF n° ________________________ e, do outro lado, a empresa__________________, inscrita no CNPJ/MF sob o n° ____________________, com sede na________________, neste ato representada por _______________________, brasileiro, portador da carteira de identidade nº ________SSP/, CPF nº _______________, doravante denominada CONTRATADA, tendo em vista o que consta no Processo de Cotação </w:t>
      </w:r>
      <w:r w:rsidR="004E46DB">
        <w:rPr>
          <w:rFonts w:ascii="Times New Roman" w:eastAsia="Times New Roman" w:hAnsi="Times New Roman" w:cs="Times New Roman"/>
        </w:rPr>
        <w:t>Prévia</w:t>
      </w:r>
      <w:r w:rsidR="001C22EA" w:rsidRPr="00165AEE">
        <w:rPr>
          <w:rFonts w:ascii="Times New Roman" w:eastAsia="Times New Roman" w:hAnsi="Times New Roman" w:cs="Times New Roman"/>
        </w:rPr>
        <w:t xml:space="preserve"> de Preços nº </w:t>
      </w:r>
      <w:r w:rsidR="004E46DB" w:rsidRPr="004E46DB">
        <w:rPr>
          <w:rFonts w:ascii="Times New Roman" w:eastAsia="Times New Roman" w:hAnsi="Times New Roman" w:cs="Times New Roman"/>
          <w:color w:val="FF0000"/>
        </w:rPr>
        <w:t>XXX</w:t>
      </w:r>
      <w:r w:rsidR="001C22EA" w:rsidRPr="004E46DB">
        <w:rPr>
          <w:rFonts w:ascii="Times New Roman" w:eastAsia="Times New Roman" w:hAnsi="Times New Roman" w:cs="Times New Roman"/>
          <w:color w:val="FF0000"/>
        </w:rPr>
        <w:t>/202</w:t>
      </w:r>
      <w:r w:rsidR="004E46DB" w:rsidRPr="004E46DB">
        <w:rPr>
          <w:rFonts w:ascii="Times New Roman" w:eastAsia="Times New Roman" w:hAnsi="Times New Roman" w:cs="Times New Roman"/>
          <w:color w:val="FF0000"/>
        </w:rPr>
        <w:t>5</w:t>
      </w:r>
      <w:r w:rsidR="001C22EA" w:rsidRPr="00165AEE">
        <w:rPr>
          <w:rFonts w:ascii="Times New Roman" w:eastAsia="Times New Roman" w:hAnsi="Times New Roman" w:cs="Times New Roman"/>
        </w:rPr>
        <w:t>, que se regerá pelas normas do Decreto n° 11.531/2023 e da Portaria Interministerial nº 33 de 30/08/2023</w:t>
      </w:r>
      <w:r w:rsidR="00EB387C" w:rsidRPr="00165AEE">
        <w:rPr>
          <w:rFonts w:ascii="Times New Roman" w:eastAsia="Times New Roman" w:hAnsi="Times New Roman" w:cs="Times New Roman"/>
        </w:rPr>
        <w:t xml:space="preserve"> e pelas cláusulas e condições:</w:t>
      </w:r>
    </w:p>
    <w:p w:rsidR="00EB387C" w:rsidRPr="00165AEE" w:rsidRDefault="00EB387C" w:rsidP="00EB387C">
      <w:pPr>
        <w:spacing w:after="120" w:line="360" w:lineRule="auto"/>
        <w:jc w:val="both"/>
        <w:rPr>
          <w:rFonts w:ascii="Times New Roman" w:eastAsia="Times New Roman" w:hAnsi="Times New Roman" w:cs="Times New Roman"/>
        </w:rPr>
      </w:pPr>
    </w:p>
    <w:p w:rsidR="00EB387C" w:rsidRPr="00165AEE" w:rsidRDefault="008436AF" w:rsidP="00EB387C">
      <w:pPr>
        <w:spacing w:before="240" w:after="240" w:line="360" w:lineRule="auto"/>
        <w:jc w:val="both"/>
        <w:rPr>
          <w:rFonts w:ascii="Times New Roman" w:eastAsia="Times New Roman" w:hAnsi="Times New Roman" w:cs="Times New Roman"/>
          <w:b/>
        </w:rPr>
      </w:pPr>
      <w:r w:rsidRPr="00165AEE">
        <w:rPr>
          <w:rFonts w:ascii="Times New Roman" w:eastAsia="Times New Roman" w:hAnsi="Times New Roman" w:cs="Times New Roman"/>
          <w:b/>
        </w:rPr>
        <w:t>CLÁUSULA</w:t>
      </w:r>
      <w:r w:rsidR="00EB387C" w:rsidRPr="00165AEE">
        <w:rPr>
          <w:rFonts w:ascii="Times New Roman" w:eastAsia="Times New Roman" w:hAnsi="Times New Roman" w:cs="Times New Roman"/>
          <w:b/>
        </w:rPr>
        <w:t xml:space="preserve"> PRIMEIRA-FUNDAMENTACÃO LEGAI</w:t>
      </w:r>
    </w:p>
    <w:p w:rsidR="00EB387C" w:rsidRPr="00165AEE" w:rsidRDefault="00EB387C" w:rsidP="00F03743">
      <w:pPr>
        <w:spacing w:before="120" w:after="120" w:line="360" w:lineRule="auto"/>
        <w:jc w:val="both"/>
        <w:rPr>
          <w:rFonts w:ascii="Times New Roman" w:eastAsia="Times New Roman" w:hAnsi="Times New Roman" w:cs="Times New Roman"/>
        </w:rPr>
      </w:pPr>
      <w:r w:rsidRPr="00165AEE">
        <w:rPr>
          <w:rFonts w:ascii="Times New Roman" w:eastAsia="Times New Roman" w:hAnsi="Times New Roman" w:cs="Times New Roman"/>
        </w:rPr>
        <w:t xml:space="preserve">1.1. O presente contrato vincula-se as Exigências e Condições Gerais do Edital da Cotação </w:t>
      </w:r>
      <w:r w:rsidR="004E46DB">
        <w:rPr>
          <w:rFonts w:ascii="Times New Roman" w:eastAsia="Times New Roman" w:hAnsi="Times New Roman" w:cs="Times New Roman"/>
        </w:rPr>
        <w:t>Prévia</w:t>
      </w:r>
      <w:r w:rsidRPr="00165AEE">
        <w:rPr>
          <w:rFonts w:ascii="Times New Roman" w:eastAsia="Times New Roman" w:hAnsi="Times New Roman" w:cs="Times New Roman"/>
        </w:rPr>
        <w:t xml:space="preserve"> de Preços supracitada.</w:t>
      </w:r>
    </w:p>
    <w:p w:rsidR="001C22EA" w:rsidRPr="00165AEE" w:rsidRDefault="008436AF" w:rsidP="00EB387C">
      <w:pPr>
        <w:spacing w:before="240" w:after="240" w:line="360" w:lineRule="auto"/>
        <w:jc w:val="both"/>
        <w:rPr>
          <w:rFonts w:ascii="Times New Roman" w:eastAsia="Times New Roman" w:hAnsi="Times New Roman" w:cs="Times New Roman"/>
        </w:rPr>
      </w:pPr>
      <w:r w:rsidRPr="00165AEE">
        <w:rPr>
          <w:rFonts w:ascii="Times New Roman" w:eastAsia="Times New Roman" w:hAnsi="Times New Roman" w:cs="Times New Roman"/>
          <w:b/>
        </w:rPr>
        <w:t>CLÁ</w:t>
      </w:r>
      <w:r w:rsidR="00EB387C" w:rsidRPr="00165AEE">
        <w:rPr>
          <w:rFonts w:ascii="Times New Roman" w:eastAsia="Times New Roman" w:hAnsi="Times New Roman" w:cs="Times New Roman"/>
          <w:b/>
        </w:rPr>
        <w:t>USULA SEGUNDA-OBJETO</w:t>
      </w:r>
    </w:p>
    <w:p w:rsidR="001C22EA" w:rsidRPr="00165AEE" w:rsidRDefault="00EB387C" w:rsidP="00F03743">
      <w:pPr>
        <w:spacing w:before="120" w:after="120" w:line="360" w:lineRule="auto"/>
        <w:jc w:val="both"/>
        <w:rPr>
          <w:rFonts w:ascii="Times New Roman" w:eastAsia="Times New Roman" w:hAnsi="Times New Roman" w:cs="Times New Roman"/>
        </w:rPr>
      </w:pPr>
      <w:r w:rsidRPr="00165AEE">
        <w:rPr>
          <w:rFonts w:ascii="Times New Roman" w:eastAsia="Times New Roman" w:hAnsi="Times New Roman" w:cs="Times New Roman"/>
        </w:rPr>
        <w:lastRenderedPageBreak/>
        <w:t xml:space="preserve">2.1. Aquisição de equipamentos e materiais permanentes para em conformidade </w:t>
      </w:r>
      <w:r w:rsidR="00204B9F">
        <w:rPr>
          <w:rFonts w:ascii="Times New Roman" w:eastAsia="Times New Roman" w:hAnsi="Times New Roman" w:cs="Times New Roman"/>
        </w:rPr>
        <w:t xml:space="preserve">com o Convênio n° </w:t>
      </w:r>
      <w:r w:rsidR="00657581" w:rsidRPr="00657581">
        <w:rPr>
          <w:rFonts w:ascii="Times New Roman" w:eastAsia="Times New Roman" w:hAnsi="Times New Roman" w:cs="Times New Roman"/>
        </w:rPr>
        <w:t>971380/2025</w:t>
      </w:r>
      <w:r w:rsidRPr="00657581">
        <w:rPr>
          <w:rFonts w:ascii="Times New Roman" w:eastAsia="Times New Roman" w:hAnsi="Times New Roman" w:cs="Times New Roman"/>
        </w:rPr>
        <w:t>.</w:t>
      </w:r>
    </w:p>
    <w:p w:rsidR="001C22EA" w:rsidRPr="00165AEE" w:rsidRDefault="008436AF" w:rsidP="008436AF">
      <w:pPr>
        <w:spacing w:before="240" w:after="240" w:line="360" w:lineRule="auto"/>
        <w:jc w:val="both"/>
        <w:rPr>
          <w:rFonts w:ascii="Times New Roman" w:eastAsia="Times New Roman" w:hAnsi="Times New Roman" w:cs="Times New Roman"/>
          <w:b/>
        </w:rPr>
      </w:pPr>
      <w:r w:rsidRPr="00165AEE">
        <w:rPr>
          <w:rFonts w:ascii="Times New Roman" w:eastAsia="Times New Roman" w:hAnsi="Times New Roman" w:cs="Times New Roman"/>
          <w:b/>
        </w:rPr>
        <w:t>CLÁUSULA TERCEIRA- DA VIGÊNCIA</w:t>
      </w:r>
    </w:p>
    <w:p w:rsidR="001C22EA" w:rsidRPr="00165AEE" w:rsidRDefault="008436AF" w:rsidP="00F03743">
      <w:pPr>
        <w:spacing w:before="120" w:after="120" w:line="360" w:lineRule="auto"/>
        <w:jc w:val="both"/>
        <w:rPr>
          <w:rFonts w:ascii="Times New Roman" w:eastAsia="Times New Roman" w:hAnsi="Times New Roman" w:cs="Times New Roman"/>
        </w:rPr>
      </w:pPr>
      <w:r w:rsidRPr="00165AEE">
        <w:rPr>
          <w:rFonts w:ascii="Times New Roman" w:eastAsia="Times New Roman" w:hAnsi="Times New Roman" w:cs="Times New Roman"/>
        </w:rPr>
        <w:t>3.1. O prazo de vigência contratual dar-se-á da data de sua assinatura até o atestado de</w:t>
      </w:r>
      <w:r w:rsidR="00472DB1">
        <w:rPr>
          <w:rFonts w:ascii="Times New Roman" w:eastAsia="Times New Roman" w:hAnsi="Times New Roman" w:cs="Times New Roman"/>
        </w:rPr>
        <w:t xml:space="preserve"> recebimento final dos bens pela</w:t>
      </w:r>
      <w:r w:rsidRPr="00165AEE">
        <w:rPr>
          <w:rFonts w:ascii="Times New Roman" w:eastAsia="Times New Roman" w:hAnsi="Times New Roman" w:cs="Times New Roman"/>
        </w:rPr>
        <w:t xml:space="preserve"> </w:t>
      </w:r>
      <w:r w:rsidR="00472DB1">
        <w:rPr>
          <w:rFonts w:ascii="Times New Roman" w:eastAsia="Times New Roman" w:hAnsi="Times New Roman" w:cs="Times New Roman"/>
        </w:rPr>
        <w:t>ASSOCIAÇÃO MATOGROSSENSE DE COMBATE AO CÂNCER</w:t>
      </w:r>
      <w:r w:rsidRPr="00165AEE">
        <w:rPr>
          <w:rFonts w:ascii="Times New Roman" w:eastAsia="Times New Roman" w:hAnsi="Times New Roman" w:cs="Times New Roman"/>
        </w:rPr>
        <w:t>.</w:t>
      </w:r>
    </w:p>
    <w:p w:rsidR="008436AF" w:rsidRPr="00165AEE" w:rsidRDefault="008436AF" w:rsidP="008436AF">
      <w:pPr>
        <w:spacing w:before="240" w:after="240" w:line="360" w:lineRule="auto"/>
        <w:jc w:val="both"/>
        <w:rPr>
          <w:rFonts w:ascii="Times New Roman" w:eastAsia="Times New Roman" w:hAnsi="Times New Roman" w:cs="Times New Roman"/>
          <w:b/>
        </w:rPr>
      </w:pPr>
      <w:r w:rsidRPr="00165AEE">
        <w:rPr>
          <w:rFonts w:ascii="Times New Roman" w:eastAsia="Times New Roman" w:hAnsi="Times New Roman" w:cs="Times New Roman"/>
          <w:b/>
        </w:rPr>
        <w:t>CLÁUSULA QUARTA- DO VALOR</w:t>
      </w:r>
    </w:p>
    <w:p w:rsidR="008436AF" w:rsidRPr="00165AEE" w:rsidRDefault="008436AF" w:rsidP="00472DB1">
      <w:pPr>
        <w:spacing w:after="120" w:line="360" w:lineRule="auto"/>
        <w:jc w:val="both"/>
        <w:rPr>
          <w:rFonts w:ascii="Times New Roman" w:eastAsia="Times New Roman" w:hAnsi="Times New Roman" w:cs="Times New Roman"/>
        </w:rPr>
      </w:pPr>
      <w:r w:rsidRPr="00165AEE">
        <w:rPr>
          <w:rFonts w:ascii="Times New Roman" w:eastAsia="Times New Roman" w:hAnsi="Times New Roman" w:cs="Times New Roman"/>
        </w:rPr>
        <w:t xml:space="preserve">4.1. Pelo fornecimento </w:t>
      </w:r>
      <w:proofErr w:type="gramStart"/>
      <w:r w:rsidRPr="00165AEE">
        <w:rPr>
          <w:rFonts w:ascii="Times New Roman" w:eastAsia="Times New Roman" w:hAnsi="Times New Roman" w:cs="Times New Roman"/>
        </w:rPr>
        <w:t>do(</w:t>
      </w:r>
      <w:proofErr w:type="gramEnd"/>
      <w:r w:rsidR="00472DB1">
        <w:rPr>
          <w:rFonts w:ascii="Times New Roman" w:eastAsia="Times New Roman" w:hAnsi="Times New Roman" w:cs="Times New Roman"/>
        </w:rPr>
        <w:t>s) equipamento(s) adjudicados, a</w:t>
      </w:r>
      <w:r w:rsidRPr="00165AEE">
        <w:rPr>
          <w:rFonts w:ascii="Times New Roman" w:eastAsia="Times New Roman" w:hAnsi="Times New Roman" w:cs="Times New Roman"/>
        </w:rPr>
        <w:t xml:space="preserve"> </w:t>
      </w:r>
      <w:r w:rsidR="00472DB1" w:rsidRPr="00472DB1">
        <w:rPr>
          <w:rFonts w:ascii="Times New Roman" w:eastAsia="Times New Roman" w:hAnsi="Times New Roman" w:cs="Times New Roman"/>
        </w:rPr>
        <w:t>ASSOCIAÇÃO MATOGROSSENSE DE COMBATE AO CÂNCER</w:t>
      </w:r>
      <w:r w:rsidRPr="00165AEE">
        <w:rPr>
          <w:rFonts w:ascii="Times New Roman" w:eastAsia="Times New Roman" w:hAnsi="Times New Roman" w:cs="Times New Roman"/>
        </w:rPr>
        <w:t xml:space="preserve"> pagará à CONTRATADA a importância estimada de R$____________ (____________- ). </w:t>
      </w:r>
      <w:proofErr w:type="gramStart"/>
      <w:r w:rsidRPr="00165AEE">
        <w:rPr>
          <w:rFonts w:ascii="Times New Roman" w:eastAsia="Times New Roman" w:hAnsi="Times New Roman" w:cs="Times New Roman"/>
        </w:rPr>
        <w:t>referente</w:t>
      </w:r>
      <w:proofErr w:type="gramEnd"/>
      <w:r w:rsidRPr="00165AEE">
        <w:rPr>
          <w:rFonts w:ascii="Times New Roman" w:eastAsia="Times New Roman" w:hAnsi="Times New Roman" w:cs="Times New Roman"/>
        </w:rPr>
        <w:t xml:space="preserve"> ao(s) item(</w:t>
      </w:r>
      <w:proofErr w:type="spellStart"/>
      <w:r w:rsidRPr="00165AEE">
        <w:rPr>
          <w:rFonts w:ascii="Times New Roman" w:eastAsia="Times New Roman" w:hAnsi="Times New Roman" w:cs="Times New Roman"/>
        </w:rPr>
        <w:t>ns</w:t>
      </w:r>
      <w:proofErr w:type="spellEnd"/>
      <w:r w:rsidRPr="00165AEE">
        <w:rPr>
          <w:rFonts w:ascii="Times New Roman" w:eastAsia="Times New Roman" w:hAnsi="Times New Roman" w:cs="Times New Roman"/>
        </w:rPr>
        <w:t>) ________________conforme proposta(s) da contratada em anexo e de acordo com o fornecimento, até o término do contrato.</w:t>
      </w:r>
    </w:p>
    <w:p w:rsidR="001C22EA" w:rsidRPr="00165AEE" w:rsidRDefault="008436AF" w:rsidP="008436AF">
      <w:pPr>
        <w:spacing w:before="240" w:after="240" w:line="360" w:lineRule="auto"/>
        <w:jc w:val="both"/>
        <w:rPr>
          <w:rFonts w:ascii="Times New Roman" w:eastAsia="Times New Roman" w:hAnsi="Times New Roman" w:cs="Times New Roman"/>
          <w:b/>
        </w:rPr>
      </w:pPr>
      <w:r w:rsidRPr="00165AEE">
        <w:rPr>
          <w:rFonts w:ascii="Times New Roman" w:eastAsia="Times New Roman" w:hAnsi="Times New Roman" w:cs="Times New Roman"/>
          <w:b/>
        </w:rPr>
        <w:t xml:space="preserve"> CLÁUSULA QUINTA- CONDIÇÕES DE PAGAMENTO</w:t>
      </w:r>
    </w:p>
    <w:p w:rsidR="008436AF" w:rsidRPr="00165AEE" w:rsidRDefault="008436AF" w:rsidP="00F03743">
      <w:pPr>
        <w:spacing w:before="120" w:after="120" w:line="360" w:lineRule="auto"/>
        <w:jc w:val="both"/>
        <w:rPr>
          <w:rFonts w:ascii="Times New Roman" w:eastAsia="Times New Roman" w:hAnsi="Times New Roman" w:cs="Times New Roman"/>
        </w:rPr>
      </w:pPr>
      <w:r w:rsidRPr="00165AEE">
        <w:rPr>
          <w:rFonts w:ascii="Times New Roman" w:eastAsia="Times New Roman" w:hAnsi="Times New Roman" w:cs="Times New Roman"/>
        </w:rPr>
        <w:t xml:space="preserve">5.1. O pagamento será efetuado, até o décimo dia útil do mês subsequente à entrega </w:t>
      </w:r>
      <w:proofErr w:type="gramStart"/>
      <w:r w:rsidRPr="00165AEE">
        <w:rPr>
          <w:rFonts w:ascii="Times New Roman" w:eastAsia="Times New Roman" w:hAnsi="Times New Roman" w:cs="Times New Roman"/>
        </w:rPr>
        <w:t>do(</w:t>
      </w:r>
      <w:proofErr w:type="gramEnd"/>
      <w:r w:rsidRPr="00165AEE">
        <w:rPr>
          <w:rFonts w:ascii="Times New Roman" w:eastAsia="Times New Roman" w:hAnsi="Times New Roman" w:cs="Times New Roman"/>
        </w:rPr>
        <w:t>s) bem(</w:t>
      </w:r>
      <w:proofErr w:type="spellStart"/>
      <w:r w:rsidRPr="00165AEE">
        <w:rPr>
          <w:rFonts w:ascii="Times New Roman" w:eastAsia="Times New Roman" w:hAnsi="Times New Roman" w:cs="Times New Roman"/>
        </w:rPr>
        <w:t>ns</w:t>
      </w:r>
      <w:proofErr w:type="spellEnd"/>
      <w:r w:rsidRPr="00165AEE">
        <w:rPr>
          <w:rFonts w:ascii="Times New Roman" w:eastAsia="Times New Roman" w:hAnsi="Times New Roman" w:cs="Times New Roman"/>
        </w:rPr>
        <w:t>) solicitados, após emissão da Nota Fiscal, devidamente atestada e de acordo com as quantidades fornecidas pela Contratada, a pedido da Contratante e mediante apresentação do Certificado de Regularidade do FGTS e Prova de Regularidade para com as Fazendas Federal (inclusive INSS). Estadual e Municipal e Certidão Negativa de Débitos Trabalhista (CNDT);</w:t>
      </w:r>
    </w:p>
    <w:p w:rsidR="008436AF" w:rsidRPr="00165AEE" w:rsidRDefault="008436AF" w:rsidP="008436AF">
      <w:pPr>
        <w:spacing w:before="240" w:after="240" w:line="360" w:lineRule="auto"/>
        <w:jc w:val="both"/>
        <w:rPr>
          <w:rFonts w:ascii="Times New Roman" w:eastAsia="Times New Roman" w:hAnsi="Times New Roman" w:cs="Times New Roman"/>
        </w:rPr>
      </w:pPr>
      <w:r w:rsidRPr="00165AEE">
        <w:rPr>
          <w:rFonts w:ascii="Times New Roman" w:eastAsia="Times New Roman" w:hAnsi="Times New Roman" w:cs="Times New Roman"/>
          <w:b/>
        </w:rPr>
        <w:t>PARÁGRAFO PRIMEIRO</w:t>
      </w:r>
      <w:r w:rsidRPr="00165AEE">
        <w:rPr>
          <w:rFonts w:ascii="Times New Roman" w:eastAsia="Times New Roman" w:hAnsi="Times New Roman" w:cs="Times New Roman"/>
        </w:rPr>
        <w:t xml:space="preserve"> - Não será efetuado qualquer pagamento à CONTRATADA enquanto houver pendência de liquidação da obrigação financeira em virtude de penalidade ou inadimplência contratual:</w:t>
      </w:r>
    </w:p>
    <w:p w:rsidR="001C22EA" w:rsidRPr="00165AEE" w:rsidRDefault="008436AF" w:rsidP="008436AF">
      <w:pPr>
        <w:spacing w:before="240" w:after="240" w:line="360" w:lineRule="auto"/>
        <w:jc w:val="both"/>
        <w:rPr>
          <w:rFonts w:ascii="Times New Roman" w:eastAsia="Times New Roman" w:hAnsi="Times New Roman" w:cs="Times New Roman"/>
        </w:rPr>
      </w:pPr>
      <w:r w:rsidRPr="00165AEE">
        <w:rPr>
          <w:rFonts w:ascii="Times New Roman" w:eastAsia="Times New Roman" w:hAnsi="Times New Roman" w:cs="Times New Roman"/>
          <w:b/>
        </w:rPr>
        <w:t xml:space="preserve">PARÁGRAFO SEGUNDO </w:t>
      </w:r>
      <w:r w:rsidRPr="00165AEE">
        <w:rPr>
          <w:rFonts w:ascii="Times New Roman" w:eastAsia="Times New Roman" w:hAnsi="Times New Roman" w:cs="Times New Roman"/>
        </w:rPr>
        <w:t xml:space="preserve">-O pagamento será efetuado pela Tesouraria da Contratante, oportunidade em que deverão ser apresentadas notas fiscais, incluindo as certidões referidas no </w:t>
      </w:r>
      <w:r w:rsidRPr="00165AEE">
        <w:rPr>
          <w:rFonts w:ascii="Times New Roman" w:eastAsia="Times New Roman" w:hAnsi="Times New Roman" w:cs="Times New Roman"/>
        </w:rPr>
        <w:lastRenderedPageBreak/>
        <w:t>parágrafo anterior, comprovando o efetivo fornecimento dos produtos, relativas ao período correspondente, devidamente atestada pelo Responsável.</w:t>
      </w:r>
    </w:p>
    <w:p w:rsidR="001C22EA" w:rsidRPr="00165AEE" w:rsidRDefault="008721D6" w:rsidP="008721D6">
      <w:pPr>
        <w:spacing w:before="240" w:after="240" w:line="360" w:lineRule="auto"/>
        <w:jc w:val="both"/>
        <w:rPr>
          <w:rFonts w:ascii="Times New Roman" w:eastAsia="Times New Roman" w:hAnsi="Times New Roman" w:cs="Times New Roman"/>
          <w:b/>
        </w:rPr>
      </w:pPr>
      <w:r w:rsidRPr="00165AEE">
        <w:rPr>
          <w:rFonts w:ascii="Times New Roman" w:eastAsia="Times New Roman" w:hAnsi="Times New Roman" w:cs="Times New Roman"/>
          <w:b/>
        </w:rPr>
        <w:t>CLÁUSULA SEXTA- DAS OBRIGAÇÕES DA CONTRATADA</w:t>
      </w:r>
    </w:p>
    <w:p w:rsidR="008721D6" w:rsidRPr="00165AEE" w:rsidRDefault="008721D6" w:rsidP="00F03743">
      <w:pPr>
        <w:spacing w:before="120" w:after="120" w:line="360" w:lineRule="auto"/>
        <w:jc w:val="both"/>
        <w:rPr>
          <w:rFonts w:ascii="Times New Roman" w:eastAsia="Times New Roman" w:hAnsi="Times New Roman" w:cs="Times New Roman"/>
        </w:rPr>
      </w:pPr>
      <w:r w:rsidRPr="00165AEE">
        <w:rPr>
          <w:rFonts w:ascii="Times New Roman" w:eastAsia="Times New Roman" w:hAnsi="Times New Roman" w:cs="Times New Roman"/>
        </w:rPr>
        <w:t>6.1. A CONTRATADA obriga-se a:</w:t>
      </w:r>
    </w:p>
    <w:p w:rsidR="008721D6" w:rsidRPr="00165AEE" w:rsidRDefault="008721D6" w:rsidP="00F03743">
      <w:pPr>
        <w:spacing w:before="120" w:after="120" w:line="360" w:lineRule="auto"/>
        <w:jc w:val="both"/>
        <w:rPr>
          <w:rFonts w:ascii="Times New Roman" w:eastAsia="Times New Roman" w:hAnsi="Times New Roman" w:cs="Times New Roman"/>
        </w:rPr>
      </w:pPr>
      <w:r w:rsidRPr="00165AEE">
        <w:rPr>
          <w:rFonts w:ascii="Times New Roman" w:eastAsia="Times New Roman" w:hAnsi="Times New Roman" w:cs="Times New Roman"/>
        </w:rPr>
        <w:t>6.1.1 - Fornecer os produtos objeto deste Contrato em estrito acordo com as disposições do Edital e discriminação da Proposta;</w:t>
      </w:r>
    </w:p>
    <w:p w:rsidR="008721D6" w:rsidRPr="00165AEE" w:rsidRDefault="008721D6" w:rsidP="00F03743">
      <w:pPr>
        <w:spacing w:before="120" w:after="120" w:line="360" w:lineRule="auto"/>
        <w:jc w:val="both"/>
        <w:rPr>
          <w:rFonts w:ascii="Times New Roman" w:eastAsia="Times New Roman" w:hAnsi="Times New Roman" w:cs="Times New Roman"/>
        </w:rPr>
      </w:pPr>
      <w:r w:rsidRPr="00165AEE">
        <w:rPr>
          <w:rFonts w:ascii="Times New Roman" w:eastAsia="Times New Roman" w:hAnsi="Times New Roman" w:cs="Times New Roman"/>
        </w:rPr>
        <w:t xml:space="preserve">6.1.2 - Entregar os produtos no </w:t>
      </w:r>
      <w:r w:rsidR="00472DB1">
        <w:rPr>
          <w:rFonts w:ascii="Times New Roman" w:eastAsia="Times New Roman" w:hAnsi="Times New Roman" w:cs="Times New Roman"/>
        </w:rPr>
        <w:t>Patrimônio</w:t>
      </w:r>
      <w:r w:rsidRPr="00165AEE">
        <w:rPr>
          <w:rFonts w:ascii="Times New Roman" w:eastAsia="Times New Roman" w:hAnsi="Times New Roman" w:cs="Times New Roman"/>
        </w:rPr>
        <w:t xml:space="preserve"> d</w:t>
      </w:r>
      <w:r w:rsidR="00472DB1">
        <w:rPr>
          <w:rFonts w:ascii="Times New Roman" w:eastAsia="Times New Roman" w:hAnsi="Times New Roman" w:cs="Times New Roman"/>
        </w:rPr>
        <w:t>a</w:t>
      </w:r>
      <w:r w:rsidRPr="00165AEE">
        <w:rPr>
          <w:rFonts w:ascii="Times New Roman" w:eastAsia="Times New Roman" w:hAnsi="Times New Roman" w:cs="Times New Roman"/>
        </w:rPr>
        <w:t xml:space="preserve"> </w:t>
      </w:r>
      <w:r w:rsidR="00472DB1" w:rsidRPr="00472DB1">
        <w:rPr>
          <w:rFonts w:ascii="Times New Roman" w:eastAsia="Times New Roman" w:hAnsi="Times New Roman" w:cs="Times New Roman"/>
        </w:rPr>
        <w:t>ASSOCIAÇÃO MATOGROSSENSE DE COMBATE AO CÂNCER</w:t>
      </w:r>
      <w:r w:rsidRPr="00165AEE">
        <w:rPr>
          <w:rFonts w:ascii="Times New Roman" w:eastAsia="Times New Roman" w:hAnsi="Times New Roman" w:cs="Times New Roman"/>
        </w:rPr>
        <w:t>, no horário de 08 h às 1</w:t>
      </w:r>
      <w:r w:rsidR="00472DB1">
        <w:rPr>
          <w:rFonts w:ascii="Times New Roman" w:eastAsia="Times New Roman" w:hAnsi="Times New Roman" w:cs="Times New Roman"/>
        </w:rPr>
        <w:t>7</w:t>
      </w:r>
      <w:r w:rsidRPr="00165AEE">
        <w:rPr>
          <w:rFonts w:ascii="Times New Roman" w:eastAsia="Times New Roman" w:hAnsi="Times New Roman" w:cs="Times New Roman"/>
        </w:rPr>
        <w:t>:00 de segunda a sexta-feira, dentro do prazo de até 60 (sessenta) dias, a contar do recebimento da ordem de fornecimento:</w:t>
      </w:r>
    </w:p>
    <w:p w:rsidR="008721D6" w:rsidRPr="00165AEE" w:rsidRDefault="008721D6" w:rsidP="00F03743">
      <w:pPr>
        <w:spacing w:before="120" w:after="120" w:line="360" w:lineRule="auto"/>
        <w:jc w:val="both"/>
        <w:rPr>
          <w:rFonts w:ascii="Times New Roman" w:eastAsia="Times New Roman" w:hAnsi="Times New Roman" w:cs="Times New Roman"/>
        </w:rPr>
      </w:pPr>
      <w:r w:rsidRPr="00165AEE">
        <w:rPr>
          <w:rFonts w:ascii="Times New Roman" w:eastAsia="Times New Roman" w:hAnsi="Times New Roman" w:cs="Times New Roman"/>
        </w:rPr>
        <w:t>6.1.3 - Considerar que a ação da fiscalização do CONTRATANTE não exonera a CONTRATADA de suas responsabilidades contratuais:</w:t>
      </w:r>
    </w:p>
    <w:p w:rsidR="008721D6" w:rsidRPr="00165AEE" w:rsidRDefault="008721D6" w:rsidP="00F03743">
      <w:pPr>
        <w:spacing w:before="120" w:after="120" w:line="360" w:lineRule="auto"/>
        <w:jc w:val="both"/>
        <w:rPr>
          <w:rFonts w:ascii="Times New Roman" w:eastAsia="Times New Roman" w:hAnsi="Times New Roman" w:cs="Times New Roman"/>
        </w:rPr>
      </w:pPr>
      <w:r w:rsidRPr="00165AEE">
        <w:rPr>
          <w:rFonts w:ascii="Times New Roman" w:eastAsia="Times New Roman" w:hAnsi="Times New Roman" w:cs="Times New Roman"/>
        </w:rPr>
        <w:t>6.1.4 - Assumir integral responsabilidade pela boa execução e eficiência dos serviços que efetuar, assim como pelos danos decorrentes da realização dos mesmos;</w:t>
      </w:r>
    </w:p>
    <w:p w:rsidR="008721D6" w:rsidRPr="00165AEE" w:rsidRDefault="008721D6" w:rsidP="00F03743">
      <w:pPr>
        <w:spacing w:before="120" w:after="120" w:line="360" w:lineRule="auto"/>
        <w:jc w:val="both"/>
        <w:rPr>
          <w:rFonts w:ascii="Times New Roman" w:eastAsia="Times New Roman" w:hAnsi="Times New Roman" w:cs="Times New Roman"/>
        </w:rPr>
      </w:pPr>
      <w:r w:rsidRPr="00165AEE">
        <w:rPr>
          <w:rFonts w:ascii="Times New Roman" w:eastAsia="Times New Roman" w:hAnsi="Times New Roman" w:cs="Times New Roman"/>
        </w:rPr>
        <w:t>6.1.5 - Responsabilizar-se pelos danos causados direta ou indiretamente à CONTRATANTE, ou a terceiros, em virtude de culpa ou dolo na execução do Contrato, independente de ocorrerem ou não em áreas correspondentes à natureza de seus trabalhos não excluindo ou reduzindo essa responsabilidade à fiscalização ou ao acompanhamento pelo CONTRATANTE.</w:t>
      </w:r>
    </w:p>
    <w:p w:rsidR="008721D6" w:rsidRPr="00165AEE" w:rsidRDefault="008721D6" w:rsidP="00F03743">
      <w:pPr>
        <w:spacing w:before="120" w:after="120" w:line="360" w:lineRule="auto"/>
        <w:jc w:val="both"/>
        <w:rPr>
          <w:rFonts w:ascii="Times New Roman" w:eastAsia="Times New Roman" w:hAnsi="Times New Roman" w:cs="Times New Roman"/>
        </w:rPr>
      </w:pPr>
      <w:r w:rsidRPr="00165AEE">
        <w:rPr>
          <w:rFonts w:ascii="Times New Roman" w:eastAsia="Times New Roman" w:hAnsi="Times New Roman" w:cs="Times New Roman"/>
        </w:rPr>
        <w:t xml:space="preserve">6.1.6 - A CONTRATADA deverá responder, civilmente </w:t>
      </w:r>
      <w:proofErr w:type="gramStart"/>
      <w:r w:rsidRPr="00165AEE">
        <w:rPr>
          <w:rFonts w:ascii="Times New Roman" w:eastAsia="Times New Roman" w:hAnsi="Times New Roman" w:cs="Times New Roman"/>
        </w:rPr>
        <w:t>e</w:t>
      </w:r>
      <w:proofErr w:type="gramEnd"/>
      <w:r w:rsidRPr="00165AEE">
        <w:rPr>
          <w:rFonts w:ascii="Times New Roman" w:eastAsia="Times New Roman" w:hAnsi="Times New Roman" w:cs="Times New Roman"/>
        </w:rPr>
        <w:t xml:space="preserve"> criminal na sua integralidade, por perdas, danos </w:t>
      </w:r>
      <w:r w:rsidR="00472DB1">
        <w:rPr>
          <w:rFonts w:ascii="Times New Roman" w:eastAsia="Times New Roman" w:hAnsi="Times New Roman" w:cs="Times New Roman"/>
        </w:rPr>
        <w:t>e prejuízos que vier a causar a</w:t>
      </w:r>
      <w:r w:rsidRPr="00165AEE">
        <w:rPr>
          <w:rFonts w:ascii="Times New Roman" w:eastAsia="Times New Roman" w:hAnsi="Times New Roman" w:cs="Times New Roman"/>
        </w:rPr>
        <w:t xml:space="preserve"> </w:t>
      </w:r>
      <w:r w:rsidR="00472DB1" w:rsidRPr="00472DB1">
        <w:rPr>
          <w:rFonts w:ascii="Times New Roman" w:eastAsia="Times New Roman" w:hAnsi="Times New Roman" w:cs="Times New Roman"/>
        </w:rPr>
        <w:t xml:space="preserve">ASSOCIAÇÃO MATOGROSSENSE DE COMBATE AO CÂNCER </w:t>
      </w:r>
      <w:r w:rsidRPr="00165AEE">
        <w:rPr>
          <w:rFonts w:ascii="Times New Roman" w:eastAsia="Times New Roman" w:hAnsi="Times New Roman" w:cs="Times New Roman"/>
        </w:rPr>
        <w:t>ou a terceiros em razão de ação ou omissão, dolosa ou culposa, sua ou dos seus prepostos, independentemente de outras cominações contratuais ou legais a que estiver sujeita:</w:t>
      </w:r>
    </w:p>
    <w:p w:rsidR="008721D6" w:rsidRPr="00165AEE" w:rsidRDefault="008721D6" w:rsidP="00F03743">
      <w:pPr>
        <w:spacing w:before="120" w:after="120" w:line="360" w:lineRule="auto"/>
        <w:jc w:val="both"/>
        <w:rPr>
          <w:rFonts w:ascii="Times New Roman" w:eastAsia="Times New Roman" w:hAnsi="Times New Roman" w:cs="Times New Roman"/>
        </w:rPr>
      </w:pPr>
      <w:r w:rsidRPr="00165AEE">
        <w:rPr>
          <w:rFonts w:ascii="Times New Roman" w:eastAsia="Times New Roman" w:hAnsi="Times New Roman" w:cs="Times New Roman"/>
        </w:rPr>
        <w:t>6.1.7 - Manter durante a vigência do contrato, todas as condições de habilitação e qualificação exigidas no edital da cotação de preços;</w:t>
      </w:r>
    </w:p>
    <w:p w:rsidR="008721D6" w:rsidRPr="00165AEE" w:rsidRDefault="008721D6" w:rsidP="00F03743">
      <w:pPr>
        <w:spacing w:before="120" w:after="120" w:line="360" w:lineRule="auto"/>
        <w:jc w:val="both"/>
        <w:rPr>
          <w:rFonts w:ascii="Times New Roman" w:eastAsia="Times New Roman" w:hAnsi="Times New Roman" w:cs="Times New Roman"/>
        </w:rPr>
      </w:pPr>
      <w:r w:rsidRPr="00165AEE">
        <w:rPr>
          <w:rFonts w:ascii="Times New Roman" w:eastAsia="Times New Roman" w:hAnsi="Times New Roman" w:cs="Times New Roman"/>
        </w:rPr>
        <w:lastRenderedPageBreak/>
        <w:t>6.1.8 - Entregar os produtos, novos, em condições físicas e visuais íntegras e lacradas; o não cumprimento deste item gera não recebimento do produto licitado;</w:t>
      </w:r>
    </w:p>
    <w:p w:rsidR="008721D6" w:rsidRPr="00165AEE" w:rsidRDefault="008721D6" w:rsidP="00F03743">
      <w:pPr>
        <w:spacing w:before="120" w:after="120" w:line="360" w:lineRule="auto"/>
        <w:jc w:val="both"/>
        <w:rPr>
          <w:rFonts w:ascii="Times New Roman" w:eastAsia="Times New Roman" w:hAnsi="Times New Roman" w:cs="Times New Roman"/>
        </w:rPr>
      </w:pPr>
      <w:r w:rsidRPr="00165AEE">
        <w:rPr>
          <w:rFonts w:ascii="Times New Roman" w:eastAsia="Times New Roman" w:hAnsi="Times New Roman" w:cs="Times New Roman"/>
        </w:rPr>
        <w:t xml:space="preserve">6.1.9 - Executar todos os serviços com mão-de-obra qualificada, devendo a contratada estar ciente das normas técnicas dos vários órgãos </w:t>
      </w:r>
      <w:proofErr w:type="spellStart"/>
      <w:r w:rsidRPr="00165AEE">
        <w:rPr>
          <w:rFonts w:ascii="Times New Roman" w:eastAsia="Times New Roman" w:hAnsi="Times New Roman" w:cs="Times New Roman"/>
        </w:rPr>
        <w:t>normatizadores</w:t>
      </w:r>
      <w:proofErr w:type="spellEnd"/>
      <w:r w:rsidRPr="00165AEE">
        <w:rPr>
          <w:rFonts w:ascii="Times New Roman" w:eastAsia="Times New Roman" w:hAnsi="Times New Roman" w:cs="Times New Roman"/>
        </w:rPr>
        <w:t xml:space="preserve"> e regulamentadores (ANVISA, ABNT, </w:t>
      </w:r>
      <w:proofErr w:type="spellStart"/>
      <w:r w:rsidRPr="00165AEE">
        <w:rPr>
          <w:rFonts w:ascii="Times New Roman" w:eastAsia="Times New Roman" w:hAnsi="Times New Roman" w:cs="Times New Roman"/>
        </w:rPr>
        <w:t>etc</w:t>
      </w:r>
      <w:proofErr w:type="spellEnd"/>
      <w:r w:rsidRPr="00165AEE">
        <w:rPr>
          <w:rFonts w:ascii="Times New Roman" w:eastAsia="Times New Roman" w:hAnsi="Times New Roman" w:cs="Times New Roman"/>
        </w:rPr>
        <w:t>) correspondentes às demandas descritas neste procedimento:</w:t>
      </w:r>
    </w:p>
    <w:p w:rsidR="008721D6" w:rsidRPr="00165AEE" w:rsidRDefault="00472DB1" w:rsidP="00F03743">
      <w:pPr>
        <w:spacing w:before="120" w:after="120" w:line="36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6.1.10. - A</w:t>
      </w:r>
      <w:r w:rsidR="008721D6" w:rsidRPr="00165AEE">
        <w:rPr>
          <w:rFonts w:ascii="Times New Roman" w:eastAsia="Times New Roman" w:hAnsi="Times New Roman" w:cs="Times New Roman"/>
        </w:rPr>
        <w:t xml:space="preserve"> </w:t>
      </w:r>
      <w:r w:rsidRPr="00472DB1">
        <w:rPr>
          <w:rFonts w:ascii="Times New Roman" w:eastAsia="Times New Roman" w:hAnsi="Times New Roman" w:cs="Times New Roman"/>
        </w:rPr>
        <w:t>ASSOCIAÇÃO MATOGROSSENSE DE COMBATE AO CÂNCER</w:t>
      </w:r>
      <w:r w:rsidR="008721D6" w:rsidRPr="00165AEE">
        <w:rPr>
          <w:rFonts w:ascii="Times New Roman" w:eastAsia="Times New Roman" w:hAnsi="Times New Roman" w:cs="Times New Roman"/>
        </w:rPr>
        <w:t>, não aceitará, sob nenhum pretexto, a transferência de responsabilidade da CONTRATADA para outras entidades, sejam fabricantes, representantes, concessionárias, técnicos ou quaisquer outros- Assegurar ao contratante todos os direitos e faculdades previstos na Lei nº 8.078 de 11/09/1990 (Código de Defesa do Consumidor);</w:t>
      </w:r>
    </w:p>
    <w:p w:rsidR="008721D6" w:rsidRPr="00165AEE" w:rsidRDefault="008721D6" w:rsidP="00F03743">
      <w:pPr>
        <w:spacing w:before="120" w:after="120" w:line="360" w:lineRule="auto"/>
        <w:jc w:val="both"/>
        <w:rPr>
          <w:rFonts w:ascii="Times New Roman" w:eastAsia="Times New Roman" w:hAnsi="Times New Roman" w:cs="Times New Roman"/>
        </w:rPr>
      </w:pPr>
      <w:r w:rsidRPr="00165AEE">
        <w:rPr>
          <w:rFonts w:ascii="Times New Roman" w:eastAsia="Times New Roman" w:hAnsi="Times New Roman" w:cs="Times New Roman"/>
        </w:rPr>
        <w:t>6.1.12 -Permitir livre acesso de servid</w:t>
      </w:r>
      <w:r w:rsidR="00472DB1">
        <w:rPr>
          <w:rFonts w:ascii="Times New Roman" w:eastAsia="Times New Roman" w:hAnsi="Times New Roman" w:cs="Times New Roman"/>
        </w:rPr>
        <w:t>ores do Ministério da Saúde e da</w:t>
      </w:r>
      <w:r w:rsidRPr="00165AEE">
        <w:rPr>
          <w:rFonts w:ascii="Times New Roman" w:eastAsia="Times New Roman" w:hAnsi="Times New Roman" w:cs="Times New Roman"/>
        </w:rPr>
        <w:t xml:space="preserve"> </w:t>
      </w:r>
      <w:r w:rsidR="00472DB1" w:rsidRPr="00472DB1">
        <w:rPr>
          <w:rFonts w:ascii="Times New Roman" w:eastAsia="Times New Roman" w:hAnsi="Times New Roman" w:cs="Times New Roman"/>
        </w:rPr>
        <w:t>ASSOCIAÇÃO MATOGROSSENSE DE COMBATE AO CÂNCER</w:t>
      </w:r>
      <w:r w:rsidRPr="00165AEE">
        <w:rPr>
          <w:rFonts w:ascii="Times New Roman" w:eastAsia="Times New Roman" w:hAnsi="Times New Roman" w:cs="Times New Roman"/>
        </w:rPr>
        <w:t>, bem como dos órgãos integrantes dos Sistemas de Controle Interno e Externo ao qual estejam subordi</w:t>
      </w:r>
      <w:r w:rsidR="00472DB1">
        <w:rPr>
          <w:rFonts w:ascii="Times New Roman" w:eastAsia="Times New Roman" w:hAnsi="Times New Roman" w:cs="Times New Roman"/>
        </w:rPr>
        <w:t>nados o Ministério da Saúde e a</w:t>
      </w:r>
      <w:r w:rsidRPr="00165AEE">
        <w:rPr>
          <w:rFonts w:ascii="Times New Roman" w:eastAsia="Times New Roman" w:hAnsi="Times New Roman" w:cs="Times New Roman"/>
        </w:rPr>
        <w:t xml:space="preserve"> </w:t>
      </w:r>
      <w:r w:rsidR="00472DB1" w:rsidRPr="00472DB1">
        <w:rPr>
          <w:rFonts w:ascii="Times New Roman" w:eastAsia="Times New Roman" w:hAnsi="Times New Roman" w:cs="Times New Roman"/>
        </w:rPr>
        <w:t xml:space="preserve">ASSOCIAÇÃO MATOGROSSENSE DE COMBATE AO CÂNCER </w:t>
      </w:r>
      <w:r w:rsidRPr="00165AEE">
        <w:rPr>
          <w:rFonts w:ascii="Times New Roman" w:eastAsia="Times New Roman" w:hAnsi="Times New Roman" w:cs="Times New Roman"/>
        </w:rPr>
        <w:t>aos documentos e registros contábeis referentes a este contrato;</w:t>
      </w:r>
    </w:p>
    <w:p w:rsidR="008721D6" w:rsidRPr="00165AEE" w:rsidRDefault="008721D6" w:rsidP="00F03743">
      <w:pPr>
        <w:spacing w:before="120" w:after="120" w:line="360" w:lineRule="auto"/>
        <w:jc w:val="both"/>
        <w:rPr>
          <w:rFonts w:ascii="Times New Roman" w:eastAsia="Times New Roman" w:hAnsi="Times New Roman" w:cs="Times New Roman"/>
        </w:rPr>
      </w:pPr>
      <w:r w:rsidRPr="00165AEE">
        <w:rPr>
          <w:rFonts w:ascii="Times New Roman" w:eastAsia="Times New Roman" w:hAnsi="Times New Roman" w:cs="Times New Roman"/>
        </w:rPr>
        <w:t>6.1.13 A contratada responderá solidariamente pela garantia de no mínimo 01 (um) ano fornecedor ao objeto contratado.</w:t>
      </w:r>
    </w:p>
    <w:p w:rsidR="001C22EA" w:rsidRPr="00165AEE" w:rsidRDefault="008721D6" w:rsidP="008721D6">
      <w:pPr>
        <w:spacing w:before="240" w:after="240" w:line="360" w:lineRule="auto"/>
        <w:jc w:val="both"/>
        <w:rPr>
          <w:rFonts w:ascii="Times New Roman" w:eastAsia="Times New Roman" w:hAnsi="Times New Roman" w:cs="Times New Roman"/>
          <w:b/>
        </w:rPr>
      </w:pPr>
      <w:r w:rsidRPr="00165AEE">
        <w:rPr>
          <w:rFonts w:ascii="Times New Roman" w:eastAsia="Times New Roman" w:hAnsi="Times New Roman" w:cs="Times New Roman"/>
          <w:b/>
        </w:rPr>
        <w:t>CLÁUSULA SÉTIMA- DAS OBRIGAÇÕES DO CONTRATANTE</w:t>
      </w:r>
    </w:p>
    <w:p w:rsidR="008721D6" w:rsidRPr="00165AEE" w:rsidRDefault="008721D6" w:rsidP="00F03743">
      <w:pPr>
        <w:spacing w:before="120" w:after="120" w:line="360" w:lineRule="auto"/>
        <w:jc w:val="both"/>
        <w:rPr>
          <w:rFonts w:ascii="Times New Roman" w:eastAsia="Times New Roman" w:hAnsi="Times New Roman" w:cs="Times New Roman"/>
        </w:rPr>
      </w:pPr>
      <w:r w:rsidRPr="00165AEE">
        <w:rPr>
          <w:rFonts w:ascii="Times New Roman" w:eastAsia="Times New Roman" w:hAnsi="Times New Roman" w:cs="Times New Roman"/>
        </w:rPr>
        <w:t>7.1. A CONTRATANTE obriga-se a:</w:t>
      </w:r>
    </w:p>
    <w:p w:rsidR="008721D6" w:rsidRPr="00165AEE" w:rsidRDefault="008721D6" w:rsidP="00F03743">
      <w:pPr>
        <w:spacing w:before="120" w:after="120" w:line="360" w:lineRule="auto"/>
        <w:jc w:val="both"/>
        <w:rPr>
          <w:rFonts w:ascii="Times New Roman" w:eastAsia="Times New Roman" w:hAnsi="Times New Roman" w:cs="Times New Roman"/>
        </w:rPr>
      </w:pPr>
      <w:r w:rsidRPr="00165AEE">
        <w:rPr>
          <w:rFonts w:ascii="Times New Roman" w:eastAsia="Times New Roman" w:hAnsi="Times New Roman" w:cs="Times New Roman"/>
        </w:rPr>
        <w:t>7.1.1 - Efetuar os pagamentos conforme descrito na Cláusula Quinta (DAS CONDIÇÕES DE PAGAMENTO) do presente Contrato, desde que atendidas às exigências contratuais;</w:t>
      </w:r>
    </w:p>
    <w:p w:rsidR="008721D6" w:rsidRPr="00165AEE" w:rsidRDefault="008721D6" w:rsidP="00F03743">
      <w:pPr>
        <w:spacing w:before="120" w:after="120" w:line="360" w:lineRule="auto"/>
        <w:jc w:val="both"/>
        <w:rPr>
          <w:rFonts w:ascii="Times New Roman" w:eastAsia="Times New Roman" w:hAnsi="Times New Roman" w:cs="Times New Roman"/>
        </w:rPr>
      </w:pPr>
      <w:r w:rsidRPr="00165AEE">
        <w:rPr>
          <w:rFonts w:ascii="Times New Roman" w:eastAsia="Times New Roman" w:hAnsi="Times New Roman" w:cs="Times New Roman"/>
        </w:rPr>
        <w:t>7.1.2 - Promover o acompanhamento e fiscalização do presente Contrato, anotando em Registro próprio as falhas detectadas e comunicando à CONTRATADA as ocorrências de quaisquer fatos.</w:t>
      </w:r>
    </w:p>
    <w:p w:rsidR="008721D6" w:rsidRPr="00165AEE" w:rsidRDefault="008721D6" w:rsidP="00F03743">
      <w:pPr>
        <w:spacing w:before="120" w:after="120" w:line="360" w:lineRule="auto"/>
        <w:jc w:val="both"/>
        <w:rPr>
          <w:rFonts w:ascii="Times New Roman" w:eastAsia="Times New Roman" w:hAnsi="Times New Roman" w:cs="Times New Roman"/>
        </w:rPr>
      </w:pPr>
      <w:r w:rsidRPr="00165AEE">
        <w:rPr>
          <w:rFonts w:ascii="Times New Roman" w:eastAsia="Times New Roman" w:hAnsi="Times New Roman" w:cs="Times New Roman"/>
        </w:rPr>
        <w:t xml:space="preserve">7.1.3 - Fornecer a </w:t>
      </w:r>
      <w:proofErr w:type="gramStart"/>
      <w:r w:rsidRPr="00165AEE">
        <w:rPr>
          <w:rFonts w:ascii="Times New Roman" w:eastAsia="Times New Roman" w:hAnsi="Times New Roman" w:cs="Times New Roman"/>
        </w:rPr>
        <w:t>contratada atestado</w:t>
      </w:r>
      <w:proofErr w:type="gramEnd"/>
      <w:r w:rsidRPr="00165AEE">
        <w:rPr>
          <w:rFonts w:ascii="Times New Roman" w:eastAsia="Times New Roman" w:hAnsi="Times New Roman" w:cs="Times New Roman"/>
        </w:rPr>
        <w:t xml:space="preserve"> de capacidade técnica a contratada quando solicitado, desde que atendidas às obrigações contratuais.</w:t>
      </w:r>
    </w:p>
    <w:p w:rsidR="001C22EA" w:rsidRPr="00165AEE" w:rsidRDefault="008721D6" w:rsidP="008721D6">
      <w:pPr>
        <w:spacing w:before="240" w:after="240" w:line="360" w:lineRule="auto"/>
        <w:jc w:val="both"/>
        <w:rPr>
          <w:rFonts w:ascii="Times New Roman" w:eastAsia="Times New Roman" w:hAnsi="Times New Roman" w:cs="Times New Roman"/>
          <w:b/>
        </w:rPr>
      </w:pPr>
      <w:r w:rsidRPr="00165AEE">
        <w:rPr>
          <w:rFonts w:ascii="Times New Roman" w:eastAsia="Times New Roman" w:hAnsi="Times New Roman" w:cs="Times New Roman"/>
          <w:b/>
        </w:rPr>
        <w:lastRenderedPageBreak/>
        <w:t>CLÁUSULA OITAVA - DOS RECURSOS FINANCEIROS</w:t>
      </w:r>
    </w:p>
    <w:p w:rsidR="001C22EA" w:rsidRPr="00165AEE" w:rsidRDefault="008721D6" w:rsidP="00F03743">
      <w:pPr>
        <w:spacing w:before="120" w:after="120" w:line="360" w:lineRule="auto"/>
        <w:jc w:val="both"/>
        <w:rPr>
          <w:rFonts w:ascii="Times New Roman" w:eastAsia="Times New Roman" w:hAnsi="Times New Roman" w:cs="Times New Roman"/>
        </w:rPr>
      </w:pPr>
      <w:r w:rsidRPr="00165AEE">
        <w:rPr>
          <w:rFonts w:ascii="Times New Roman" w:eastAsia="Times New Roman" w:hAnsi="Times New Roman" w:cs="Times New Roman"/>
        </w:rPr>
        <w:t xml:space="preserve">8.1. A despesa prevista na Cláusula Quarta correrá por conta do Convênio nº </w:t>
      </w:r>
      <w:r w:rsidR="00C8457B" w:rsidRPr="00C8457B">
        <w:rPr>
          <w:rFonts w:ascii="Times New Roman" w:eastAsia="Times New Roman" w:hAnsi="Times New Roman" w:cs="Times New Roman"/>
        </w:rPr>
        <w:t>971380</w:t>
      </w:r>
      <w:r w:rsidRPr="00C8457B">
        <w:rPr>
          <w:rFonts w:ascii="Times New Roman" w:eastAsia="Times New Roman" w:hAnsi="Times New Roman" w:cs="Times New Roman"/>
        </w:rPr>
        <w:t>/202</w:t>
      </w:r>
      <w:r w:rsidR="003E0F83" w:rsidRPr="00C8457B">
        <w:rPr>
          <w:rFonts w:ascii="Times New Roman" w:eastAsia="Times New Roman" w:hAnsi="Times New Roman" w:cs="Times New Roman"/>
        </w:rPr>
        <w:t>5</w:t>
      </w:r>
      <w:r w:rsidRPr="00C8457B">
        <w:rPr>
          <w:rFonts w:ascii="Times New Roman" w:eastAsia="Times New Roman" w:hAnsi="Times New Roman" w:cs="Times New Roman"/>
        </w:rPr>
        <w:t>.</w:t>
      </w:r>
    </w:p>
    <w:p w:rsidR="008721D6" w:rsidRPr="00165AEE" w:rsidRDefault="008721D6" w:rsidP="008721D6">
      <w:pPr>
        <w:spacing w:before="240" w:after="240" w:line="360" w:lineRule="auto"/>
        <w:jc w:val="both"/>
        <w:rPr>
          <w:rFonts w:ascii="Times New Roman" w:eastAsia="Times New Roman" w:hAnsi="Times New Roman" w:cs="Times New Roman"/>
          <w:b/>
        </w:rPr>
      </w:pPr>
      <w:r w:rsidRPr="00165AEE">
        <w:rPr>
          <w:rFonts w:ascii="Times New Roman" w:eastAsia="Times New Roman" w:hAnsi="Times New Roman" w:cs="Times New Roman"/>
          <w:b/>
        </w:rPr>
        <w:t>CLÁUSULA NONA - RECEBIMENTO</w:t>
      </w:r>
    </w:p>
    <w:p w:rsidR="008721D6" w:rsidRPr="00165AEE" w:rsidRDefault="008721D6" w:rsidP="00F03743">
      <w:pPr>
        <w:spacing w:before="120" w:after="120" w:line="360" w:lineRule="auto"/>
        <w:jc w:val="both"/>
        <w:rPr>
          <w:rFonts w:ascii="Times New Roman" w:eastAsia="Times New Roman" w:hAnsi="Times New Roman" w:cs="Times New Roman"/>
        </w:rPr>
      </w:pPr>
      <w:r w:rsidRPr="00165AEE">
        <w:rPr>
          <w:rFonts w:ascii="Times New Roman" w:eastAsia="Times New Roman" w:hAnsi="Times New Roman" w:cs="Times New Roman"/>
        </w:rPr>
        <w:t>9.1. Os equipamentos deverão ser entregues em embalagens resistentes que proporcionem integridade do produto até o seu uso:</w:t>
      </w:r>
    </w:p>
    <w:p w:rsidR="008721D6" w:rsidRPr="00165AEE" w:rsidRDefault="008721D6" w:rsidP="00F03743">
      <w:pPr>
        <w:spacing w:before="120" w:after="120" w:line="360" w:lineRule="auto"/>
        <w:jc w:val="both"/>
        <w:rPr>
          <w:rFonts w:ascii="Times New Roman" w:eastAsia="Times New Roman" w:hAnsi="Times New Roman" w:cs="Times New Roman"/>
        </w:rPr>
      </w:pPr>
      <w:r w:rsidRPr="00165AEE">
        <w:rPr>
          <w:rFonts w:ascii="Times New Roman" w:eastAsia="Times New Roman" w:hAnsi="Times New Roman" w:cs="Times New Roman"/>
        </w:rPr>
        <w:t xml:space="preserve">9.2. A entrega deverá ser realizada perante a Comissão de Recebimento designada pela CONTRATANTE para tal fim, no </w:t>
      </w:r>
      <w:r w:rsidR="00472DB1">
        <w:rPr>
          <w:rFonts w:ascii="Times New Roman" w:eastAsia="Times New Roman" w:hAnsi="Times New Roman" w:cs="Times New Roman"/>
        </w:rPr>
        <w:t xml:space="preserve">Patrimônio da </w:t>
      </w:r>
      <w:r w:rsidR="00472DB1" w:rsidRPr="00472DB1">
        <w:rPr>
          <w:rFonts w:ascii="Times New Roman" w:eastAsia="Times New Roman" w:hAnsi="Times New Roman" w:cs="Times New Roman"/>
        </w:rPr>
        <w:t>ASSOCIAÇÃO MATOGROSSENSE DE COMBATE AO CÂNCER</w:t>
      </w:r>
      <w:r w:rsidRPr="00165AEE">
        <w:rPr>
          <w:rFonts w:ascii="Times New Roman" w:eastAsia="Times New Roman" w:hAnsi="Times New Roman" w:cs="Times New Roman"/>
        </w:rPr>
        <w:t xml:space="preserve">, situado na </w:t>
      </w:r>
      <w:r w:rsidR="00472DB1" w:rsidRPr="00472DB1">
        <w:rPr>
          <w:rFonts w:ascii="Times New Roman" w:eastAsia="Times New Roman" w:hAnsi="Times New Roman" w:cs="Times New Roman"/>
        </w:rPr>
        <w:t>Av. Historiador Rubens de Mendonça, 5500</w:t>
      </w:r>
      <w:r w:rsidR="00472DB1">
        <w:rPr>
          <w:rFonts w:ascii="Times New Roman" w:eastAsia="Times New Roman" w:hAnsi="Times New Roman" w:cs="Times New Roman"/>
        </w:rPr>
        <w:t>, Morada da Serra</w:t>
      </w:r>
      <w:r w:rsidR="00472DB1" w:rsidRPr="00472DB1">
        <w:rPr>
          <w:rFonts w:ascii="Times New Roman" w:eastAsia="Times New Roman" w:hAnsi="Times New Roman" w:cs="Times New Roman"/>
        </w:rPr>
        <w:t xml:space="preserve"> - </w:t>
      </w:r>
      <w:proofErr w:type="spellStart"/>
      <w:r w:rsidR="00472DB1" w:rsidRPr="00472DB1">
        <w:rPr>
          <w:rFonts w:ascii="Times New Roman" w:eastAsia="Times New Roman" w:hAnsi="Times New Roman" w:cs="Times New Roman"/>
        </w:rPr>
        <w:t>Sub.Esquina</w:t>
      </w:r>
      <w:proofErr w:type="spellEnd"/>
      <w:r w:rsidR="00472DB1" w:rsidRPr="00472DB1">
        <w:rPr>
          <w:rFonts w:ascii="Times New Roman" w:eastAsia="Times New Roman" w:hAnsi="Times New Roman" w:cs="Times New Roman"/>
        </w:rPr>
        <w:t>, Cuiabá - MT, 78055-500</w:t>
      </w:r>
      <w:r w:rsidR="00472DB1">
        <w:rPr>
          <w:rFonts w:ascii="Times New Roman" w:eastAsia="Times New Roman" w:hAnsi="Times New Roman" w:cs="Times New Roman"/>
        </w:rPr>
        <w:t>, no horário das 08 às 17</w:t>
      </w:r>
      <w:r w:rsidRPr="00165AEE">
        <w:rPr>
          <w:rFonts w:ascii="Times New Roman" w:eastAsia="Times New Roman" w:hAnsi="Times New Roman" w:cs="Times New Roman"/>
        </w:rPr>
        <w:t xml:space="preserve"> horas que os receberás da forma a seguir:</w:t>
      </w:r>
    </w:p>
    <w:p w:rsidR="008721D6" w:rsidRPr="00165AEE" w:rsidRDefault="008721D6" w:rsidP="00F03743">
      <w:pPr>
        <w:spacing w:before="120" w:after="120" w:line="360" w:lineRule="auto"/>
        <w:jc w:val="both"/>
        <w:rPr>
          <w:rFonts w:ascii="Times New Roman" w:eastAsia="Times New Roman" w:hAnsi="Times New Roman" w:cs="Times New Roman"/>
        </w:rPr>
      </w:pPr>
      <w:r w:rsidRPr="00165AEE">
        <w:rPr>
          <w:rFonts w:ascii="Times New Roman" w:eastAsia="Times New Roman" w:hAnsi="Times New Roman" w:cs="Times New Roman"/>
        </w:rPr>
        <w:t>9.2.1. Provisoriamente: de posse dos documentos apresentados pela CONTRATADA e de uma via do contrato e da proposta respectiva, receberá os bens para verificação de especificações, quantidade, qualidade, prazos, preços, embalagens e outros dados pertinentes e, encontrando irregularidade, fixará prazo para correção pela CONTRATADA, mediante retirada do equipamento, ou aprovando, receberá provisoriamente os bens, mediante recibo;</w:t>
      </w:r>
    </w:p>
    <w:p w:rsidR="008721D6" w:rsidRPr="00165AEE" w:rsidRDefault="008721D6" w:rsidP="00F03743">
      <w:pPr>
        <w:spacing w:before="120" w:after="120" w:line="360" w:lineRule="auto"/>
        <w:jc w:val="both"/>
        <w:rPr>
          <w:rFonts w:ascii="Times New Roman" w:eastAsia="Times New Roman" w:hAnsi="Times New Roman" w:cs="Times New Roman"/>
        </w:rPr>
      </w:pPr>
      <w:r w:rsidRPr="00165AEE">
        <w:rPr>
          <w:rFonts w:ascii="Times New Roman" w:eastAsia="Times New Roman" w:hAnsi="Times New Roman" w:cs="Times New Roman"/>
        </w:rPr>
        <w:t>9.2.2. Definitivamente: após recebimento provisório, instalação e verificação da integridade e realização de testes de funcionamento, se for o caso, e sendo aprovados, nos exatos termos do Termo de Referência e da proposta vencedora, será efetivado o recebimento definitivo.</w:t>
      </w:r>
    </w:p>
    <w:p w:rsidR="008721D6" w:rsidRPr="00165AEE" w:rsidRDefault="008721D6" w:rsidP="00F03743">
      <w:pPr>
        <w:spacing w:before="120" w:after="120" w:line="360" w:lineRule="auto"/>
        <w:jc w:val="both"/>
        <w:rPr>
          <w:rFonts w:ascii="Times New Roman" w:eastAsia="Times New Roman" w:hAnsi="Times New Roman" w:cs="Times New Roman"/>
        </w:rPr>
      </w:pPr>
      <w:r w:rsidRPr="00165AEE">
        <w:rPr>
          <w:rFonts w:ascii="Times New Roman" w:eastAsia="Times New Roman" w:hAnsi="Times New Roman" w:cs="Times New Roman"/>
        </w:rPr>
        <w:t>9.3. Em caso de irregularidade não sanada pela CONTRATADA, a Comissão de Recebimento reduzirá a termo os fatos ocorridos e encaminhará à CONTRATANTE para aplicação de penalidades;</w:t>
      </w:r>
    </w:p>
    <w:p w:rsidR="008721D6" w:rsidRPr="00165AEE" w:rsidRDefault="008721D6" w:rsidP="00F03743">
      <w:pPr>
        <w:spacing w:before="120" w:after="120" w:line="360" w:lineRule="auto"/>
        <w:jc w:val="both"/>
        <w:rPr>
          <w:rFonts w:ascii="Times New Roman" w:eastAsia="Times New Roman" w:hAnsi="Times New Roman" w:cs="Times New Roman"/>
        </w:rPr>
      </w:pPr>
      <w:r w:rsidRPr="00165AEE">
        <w:rPr>
          <w:rFonts w:ascii="Times New Roman" w:eastAsia="Times New Roman" w:hAnsi="Times New Roman" w:cs="Times New Roman"/>
        </w:rPr>
        <w:t xml:space="preserve">9.4. Os equipamentos deverão acompanhar acessórios para o completo funcionamento e manual operação em português: </w:t>
      </w:r>
    </w:p>
    <w:p w:rsidR="008721D6" w:rsidRPr="00165AEE" w:rsidRDefault="008721D6" w:rsidP="00F03743">
      <w:pPr>
        <w:spacing w:before="120" w:after="120" w:line="360" w:lineRule="auto"/>
        <w:jc w:val="both"/>
        <w:rPr>
          <w:rFonts w:ascii="Times New Roman" w:eastAsia="Times New Roman" w:hAnsi="Times New Roman" w:cs="Times New Roman"/>
        </w:rPr>
      </w:pPr>
      <w:r w:rsidRPr="00165AEE">
        <w:rPr>
          <w:rFonts w:ascii="Times New Roman" w:eastAsia="Times New Roman" w:hAnsi="Times New Roman" w:cs="Times New Roman"/>
        </w:rPr>
        <w:lastRenderedPageBreak/>
        <w:t>9.5. A empresa deverá prestar Assistência Técnica na vigência da garantia, que deverá ser integral, inclusive com reposição de peças quando comprovado que as mesmas apresentaram defeitos fabricação;</w:t>
      </w:r>
    </w:p>
    <w:p w:rsidR="008721D6" w:rsidRPr="00165AEE" w:rsidRDefault="008721D6" w:rsidP="00F03743">
      <w:pPr>
        <w:spacing w:before="120" w:after="120" w:line="360" w:lineRule="auto"/>
        <w:jc w:val="both"/>
        <w:rPr>
          <w:rFonts w:ascii="Times New Roman" w:eastAsia="Times New Roman" w:hAnsi="Times New Roman" w:cs="Times New Roman"/>
        </w:rPr>
      </w:pPr>
      <w:r w:rsidRPr="00165AEE">
        <w:rPr>
          <w:rFonts w:ascii="Times New Roman" w:eastAsia="Times New Roman" w:hAnsi="Times New Roman" w:cs="Times New Roman"/>
        </w:rPr>
        <w:t>9.6. A garantia integral dos bens será de no mínimo 12 (doze) meses a partir da data de instalação dos mesmos e deverá ser comprovada mediante certificado de garantia e caso o período seja superior ao requisitado deverá apresentar o Certificado de Garantia do Fabricante do produto e o Documento do fabricante permitindo o fornecedor oferecer prazo maior que o estipulado no Certificado de Garantia do fabricante do Produto quando o fornecedor optar por oferecer prazo diferentemente do estipulado na cláusula anterior:</w:t>
      </w:r>
    </w:p>
    <w:p w:rsidR="008721D6" w:rsidRPr="00165AEE" w:rsidRDefault="008721D6" w:rsidP="00F03743">
      <w:pPr>
        <w:spacing w:before="120" w:after="120" w:line="360" w:lineRule="auto"/>
        <w:jc w:val="both"/>
        <w:rPr>
          <w:rFonts w:ascii="Times New Roman" w:eastAsia="Times New Roman" w:hAnsi="Times New Roman" w:cs="Times New Roman"/>
        </w:rPr>
      </w:pPr>
      <w:r w:rsidRPr="00165AEE">
        <w:rPr>
          <w:rFonts w:ascii="Times New Roman" w:eastAsia="Times New Roman" w:hAnsi="Times New Roman" w:cs="Times New Roman"/>
        </w:rPr>
        <w:t>9.7. Todos os custos de manutenção, de treinamento e de instalação serão de responsabilidade da empresa vencedora, durante o período de garantia;</w:t>
      </w:r>
    </w:p>
    <w:p w:rsidR="008721D6" w:rsidRPr="00165AEE" w:rsidRDefault="008721D6" w:rsidP="00F03743">
      <w:pPr>
        <w:spacing w:before="120" w:after="120" w:line="360" w:lineRule="auto"/>
        <w:jc w:val="both"/>
        <w:rPr>
          <w:rFonts w:ascii="Times New Roman" w:eastAsia="Times New Roman" w:hAnsi="Times New Roman" w:cs="Times New Roman"/>
        </w:rPr>
      </w:pPr>
      <w:r w:rsidRPr="00165AEE">
        <w:rPr>
          <w:rFonts w:ascii="Times New Roman" w:eastAsia="Times New Roman" w:hAnsi="Times New Roman" w:cs="Times New Roman"/>
        </w:rPr>
        <w:t>9.8. A Contratada deve dispor de aparelhamento e pessoal técnico adequado e qualificado para a prestação de serviços de manutenção e assistência técnica, quando a própria proponente for à prestadora dos serviços, ou a indicar à empresa prestadora.</w:t>
      </w:r>
    </w:p>
    <w:p w:rsidR="008721D6" w:rsidRPr="00165AEE" w:rsidRDefault="008721D6" w:rsidP="00F03743">
      <w:pPr>
        <w:spacing w:before="120" w:after="120" w:line="360" w:lineRule="auto"/>
        <w:jc w:val="both"/>
        <w:rPr>
          <w:rFonts w:ascii="Times New Roman" w:eastAsia="Times New Roman" w:hAnsi="Times New Roman" w:cs="Times New Roman"/>
        </w:rPr>
      </w:pPr>
      <w:r w:rsidRPr="00165AEE">
        <w:rPr>
          <w:rFonts w:ascii="Times New Roman" w:eastAsia="Times New Roman" w:hAnsi="Times New Roman" w:cs="Times New Roman"/>
        </w:rPr>
        <w:t>9.9. Os equipamentos objeto desta cotação, deverão ser novos, e entregues na sua totalidade, configurados e em perfeitas condições de uso, com disponibilização de todos os seus recursos e funções no ato da entrega, acompanhados de Certificado de Garantia do Fabricante.</w:t>
      </w:r>
    </w:p>
    <w:p w:rsidR="008721D6" w:rsidRPr="00165AEE" w:rsidRDefault="008721D6" w:rsidP="00F03743">
      <w:pPr>
        <w:spacing w:before="120" w:after="120" w:line="360" w:lineRule="auto"/>
        <w:jc w:val="both"/>
        <w:rPr>
          <w:rFonts w:ascii="Times New Roman" w:eastAsia="Times New Roman" w:hAnsi="Times New Roman" w:cs="Times New Roman"/>
        </w:rPr>
      </w:pPr>
      <w:r w:rsidRPr="00165AEE">
        <w:rPr>
          <w:rFonts w:ascii="Times New Roman" w:eastAsia="Times New Roman" w:hAnsi="Times New Roman" w:cs="Times New Roman"/>
        </w:rPr>
        <w:t>PARÁGRAFO ÚNICO - O contrato considerar-se-á adimplido quando do recebimento definitivo do objeto licitado.</w:t>
      </w:r>
    </w:p>
    <w:p w:rsidR="001C22EA" w:rsidRPr="00165AEE" w:rsidRDefault="008721D6" w:rsidP="008721D6">
      <w:pPr>
        <w:spacing w:before="240" w:after="240" w:line="360" w:lineRule="auto"/>
        <w:jc w:val="both"/>
        <w:rPr>
          <w:rFonts w:ascii="Times New Roman" w:eastAsia="Times New Roman" w:hAnsi="Times New Roman" w:cs="Times New Roman"/>
          <w:b/>
        </w:rPr>
      </w:pPr>
      <w:r w:rsidRPr="00165AEE">
        <w:rPr>
          <w:rFonts w:ascii="Times New Roman" w:eastAsia="Times New Roman" w:hAnsi="Times New Roman" w:cs="Times New Roman"/>
          <w:b/>
        </w:rPr>
        <w:t>CLÁUSULA DÉCIMA – DENÚNCIA E RESCISÃO</w:t>
      </w:r>
    </w:p>
    <w:p w:rsidR="008721D6" w:rsidRPr="00165AEE" w:rsidRDefault="008721D6" w:rsidP="00F03743">
      <w:pPr>
        <w:spacing w:before="120" w:after="120" w:line="360" w:lineRule="auto"/>
        <w:jc w:val="both"/>
        <w:rPr>
          <w:rFonts w:ascii="Times New Roman" w:eastAsia="Times New Roman" w:hAnsi="Times New Roman" w:cs="Times New Roman"/>
        </w:rPr>
      </w:pPr>
      <w:r w:rsidRPr="00165AEE">
        <w:rPr>
          <w:rFonts w:ascii="Times New Roman" w:eastAsia="Times New Roman" w:hAnsi="Times New Roman" w:cs="Times New Roman"/>
        </w:rPr>
        <w:t>10.1. O presente Contrato será rescindido:</w:t>
      </w:r>
    </w:p>
    <w:p w:rsidR="008721D6" w:rsidRPr="00165AEE" w:rsidRDefault="008721D6" w:rsidP="00F03743">
      <w:pPr>
        <w:spacing w:before="120" w:after="120" w:line="360" w:lineRule="auto"/>
        <w:jc w:val="both"/>
        <w:rPr>
          <w:rFonts w:ascii="Times New Roman" w:eastAsia="Times New Roman" w:hAnsi="Times New Roman" w:cs="Times New Roman"/>
        </w:rPr>
      </w:pPr>
      <w:proofErr w:type="gramStart"/>
      <w:r w:rsidRPr="00165AEE">
        <w:rPr>
          <w:rFonts w:ascii="Times New Roman" w:eastAsia="Times New Roman" w:hAnsi="Times New Roman" w:cs="Times New Roman"/>
        </w:rPr>
        <w:t>a) Ordinariamente</w:t>
      </w:r>
      <w:proofErr w:type="gramEnd"/>
      <w:r w:rsidRPr="00165AEE">
        <w:rPr>
          <w:rFonts w:ascii="Times New Roman" w:eastAsia="Times New Roman" w:hAnsi="Times New Roman" w:cs="Times New Roman"/>
        </w:rPr>
        <w:t>, por sua completa execução;</w:t>
      </w:r>
    </w:p>
    <w:p w:rsidR="008721D6" w:rsidRPr="00165AEE" w:rsidRDefault="008721D6" w:rsidP="00F03743">
      <w:pPr>
        <w:spacing w:before="120" w:after="120" w:line="360" w:lineRule="auto"/>
        <w:jc w:val="both"/>
        <w:rPr>
          <w:rFonts w:ascii="Times New Roman" w:eastAsia="Times New Roman" w:hAnsi="Times New Roman" w:cs="Times New Roman"/>
        </w:rPr>
      </w:pPr>
      <w:proofErr w:type="gramStart"/>
      <w:r w:rsidRPr="00165AEE">
        <w:rPr>
          <w:rFonts w:ascii="Times New Roman" w:eastAsia="Times New Roman" w:hAnsi="Times New Roman" w:cs="Times New Roman"/>
        </w:rPr>
        <w:t>b) Excepcionalmente</w:t>
      </w:r>
      <w:proofErr w:type="gramEnd"/>
      <w:r w:rsidRPr="00165AEE">
        <w:rPr>
          <w:rFonts w:ascii="Times New Roman" w:eastAsia="Times New Roman" w:hAnsi="Times New Roman" w:cs="Times New Roman"/>
        </w:rPr>
        <w:t>, de acordo com o disposto a seguir:</w:t>
      </w:r>
    </w:p>
    <w:p w:rsidR="008721D6" w:rsidRPr="00165AEE" w:rsidRDefault="008721D6" w:rsidP="00F03743">
      <w:pPr>
        <w:spacing w:before="120" w:after="120" w:line="360" w:lineRule="auto"/>
        <w:jc w:val="both"/>
        <w:rPr>
          <w:rFonts w:ascii="Times New Roman" w:eastAsia="Times New Roman" w:hAnsi="Times New Roman" w:cs="Times New Roman"/>
        </w:rPr>
      </w:pPr>
      <w:r w:rsidRPr="00165AEE">
        <w:rPr>
          <w:rFonts w:ascii="Times New Roman" w:eastAsia="Times New Roman" w:hAnsi="Times New Roman" w:cs="Times New Roman"/>
        </w:rPr>
        <w:t>b.1 - o não cumprimento de cláusulas contratuais, especificações, projetos ou prazos;</w:t>
      </w:r>
    </w:p>
    <w:p w:rsidR="008721D6" w:rsidRPr="00165AEE" w:rsidRDefault="008721D6" w:rsidP="00F03743">
      <w:pPr>
        <w:spacing w:before="120" w:after="120" w:line="360" w:lineRule="auto"/>
        <w:jc w:val="both"/>
        <w:rPr>
          <w:rFonts w:ascii="Times New Roman" w:eastAsia="Times New Roman" w:hAnsi="Times New Roman" w:cs="Times New Roman"/>
        </w:rPr>
      </w:pPr>
      <w:r w:rsidRPr="00165AEE">
        <w:rPr>
          <w:rFonts w:ascii="Times New Roman" w:eastAsia="Times New Roman" w:hAnsi="Times New Roman" w:cs="Times New Roman"/>
        </w:rPr>
        <w:lastRenderedPageBreak/>
        <w:t>b.2 - a lentidão do seu cumprimento, levando a Administração a comprovar a impossibilidade da conclusão do fornecimento, nos prazos estipulados;</w:t>
      </w:r>
    </w:p>
    <w:p w:rsidR="008721D6" w:rsidRPr="00165AEE" w:rsidRDefault="008721D6" w:rsidP="00F03743">
      <w:pPr>
        <w:spacing w:before="120" w:after="120" w:line="360" w:lineRule="auto"/>
        <w:jc w:val="both"/>
        <w:rPr>
          <w:rFonts w:ascii="Times New Roman" w:eastAsia="Times New Roman" w:hAnsi="Times New Roman" w:cs="Times New Roman"/>
        </w:rPr>
      </w:pPr>
      <w:r w:rsidRPr="00165AEE">
        <w:rPr>
          <w:rFonts w:ascii="Times New Roman" w:eastAsia="Times New Roman" w:hAnsi="Times New Roman" w:cs="Times New Roman"/>
        </w:rPr>
        <w:t>b.3- o atraso injustificado no início do fornecimento;</w:t>
      </w:r>
    </w:p>
    <w:p w:rsidR="008721D6" w:rsidRPr="00165AEE" w:rsidRDefault="008721D6" w:rsidP="00F03743">
      <w:pPr>
        <w:spacing w:before="120" w:after="120" w:line="360" w:lineRule="auto"/>
        <w:jc w:val="both"/>
        <w:rPr>
          <w:rFonts w:ascii="Times New Roman" w:eastAsia="Times New Roman" w:hAnsi="Times New Roman" w:cs="Times New Roman"/>
        </w:rPr>
      </w:pPr>
      <w:r w:rsidRPr="00165AEE">
        <w:rPr>
          <w:rFonts w:ascii="Times New Roman" w:eastAsia="Times New Roman" w:hAnsi="Times New Roman" w:cs="Times New Roman"/>
        </w:rPr>
        <w:t>b.4-a paralisação do fornecimento, sem jus</w:t>
      </w:r>
      <w:r w:rsidR="00472DB1">
        <w:rPr>
          <w:rFonts w:ascii="Times New Roman" w:eastAsia="Times New Roman" w:hAnsi="Times New Roman" w:cs="Times New Roman"/>
        </w:rPr>
        <w:t>ta causa e prévia comunicação a</w:t>
      </w:r>
      <w:r w:rsidRPr="00165AEE">
        <w:rPr>
          <w:rFonts w:ascii="Times New Roman" w:eastAsia="Times New Roman" w:hAnsi="Times New Roman" w:cs="Times New Roman"/>
        </w:rPr>
        <w:t xml:space="preserve"> </w:t>
      </w:r>
      <w:r w:rsidR="00472DB1">
        <w:rPr>
          <w:rFonts w:ascii="Times New Roman" w:eastAsia="Times New Roman" w:hAnsi="Times New Roman" w:cs="Times New Roman"/>
        </w:rPr>
        <w:t>ASSOCIAÇÃO MATOGROSSENSE DE COMBATE AO CÂNCER</w:t>
      </w:r>
      <w:r w:rsidRPr="00165AEE">
        <w:rPr>
          <w:rFonts w:ascii="Times New Roman" w:eastAsia="Times New Roman" w:hAnsi="Times New Roman" w:cs="Times New Roman"/>
        </w:rPr>
        <w:t>;</w:t>
      </w:r>
    </w:p>
    <w:p w:rsidR="008721D6" w:rsidRPr="00165AEE" w:rsidRDefault="008721D6" w:rsidP="00F03743">
      <w:pPr>
        <w:spacing w:before="120" w:after="120" w:line="360" w:lineRule="auto"/>
        <w:jc w:val="both"/>
        <w:rPr>
          <w:rFonts w:ascii="Times New Roman" w:eastAsia="Times New Roman" w:hAnsi="Times New Roman" w:cs="Times New Roman"/>
        </w:rPr>
      </w:pPr>
      <w:r w:rsidRPr="00165AEE">
        <w:rPr>
          <w:rFonts w:ascii="Times New Roman" w:eastAsia="Times New Roman" w:hAnsi="Times New Roman" w:cs="Times New Roman"/>
        </w:rPr>
        <w:t>b.5 - a subcontratação total ou parcial do seu objeto, a associação do contratado com outrem, a cessão ou transferência, total ou parcial, bem como a fusão, cisão ou incorporação, não admitidas no edital e no contrato:</w:t>
      </w:r>
    </w:p>
    <w:p w:rsidR="008721D6" w:rsidRPr="00165AEE" w:rsidRDefault="008721D6" w:rsidP="00F03743">
      <w:pPr>
        <w:spacing w:before="120" w:after="120" w:line="360" w:lineRule="auto"/>
        <w:jc w:val="both"/>
        <w:rPr>
          <w:rFonts w:ascii="Times New Roman" w:eastAsia="Times New Roman" w:hAnsi="Times New Roman" w:cs="Times New Roman"/>
        </w:rPr>
      </w:pPr>
      <w:r w:rsidRPr="00165AEE">
        <w:rPr>
          <w:rFonts w:ascii="Times New Roman" w:eastAsia="Times New Roman" w:hAnsi="Times New Roman" w:cs="Times New Roman"/>
        </w:rPr>
        <w:t>b.6 o desatendimento das determinações regulares da autoridade designada para acompanhar fiscalizar a sua execução, assim como as de seus superiores;</w:t>
      </w:r>
    </w:p>
    <w:p w:rsidR="008721D6" w:rsidRPr="00165AEE" w:rsidRDefault="008721D6" w:rsidP="00F03743">
      <w:pPr>
        <w:spacing w:before="120" w:after="120" w:line="360" w:lineRule="auto"/>
        <w:jc w:val="both"/>
        <w:rPr>
          <w:rFonts w:ascii="Times New Roman" w:eastAsia="Times New Roman" w:hAnsi="Times New Roman" w:cs="Times New Roman"/>
        </w:rPr>
      </w:pPr>
      <w:r w:rsidRPr="00165AEE">
        <w:rPr>
          <w:rFonts w:ascii="Times New Roman" w:eastAsia="Times New Roman" w:hAnsi="Times New Roman" w:cs="Times New Roman"/>
        </w:rPr>
        <w:t>b.7- o cometimento reiterado de faltas na sua execução</w:t>
      </w:r>
    </w:p>
    <w:p w:rsidR="008721D6" w:rsidRPr="00165AEE" w:rsidRDefault="008721D6" w:rsidP="00F03743">
      <w:pPr>
        <w:spacing w:before="120" w:after="120" w:line="360" w:lineRule="auto"/>
        <w:jc w:val="both"/>
        <w:rPr>
          <w:rFonts w:ascii="Times New Roman" w:eastAsia="Times New Roman" w:hAnsi="Times New Roman" w:cs="Times New Roman"/>
        </w:rPr>
      </w:pPr>
      <w:r w:rsidRPr="00165AEE">
        <w:rPr>
          <w:rFonts w:ascii="Times New Roman" w:eastAsia="Times New Roman" w:hAnsi="Times New Roman" w:cs="Times New Roman"/>
        </w:rPr>
        <w:t>b.8 - a decretação de falência ou a instauração de insolvência civil;</w:t>
      </w:r>
    </w:p>
    <w:p w:rsidR="008721D6" w:rsidRPr="00165AEE" w:rsidRDefault="008721D6" w:rsidP="00F03743">
      <w:pPr>
        <w:spacing w:before="120" w:after="120" w:line="360" w:lineRule="auto"/>
        <w:jc w:val="both"/>
        <w:rPr>
          <w:rFonts w:ascii="Times New Roman" w:eastAsia="Times New Roman" w:hAnsi="Times New Roman" w:cs="Times New Roman"/>
        </w:rPr>
      </w:pPr>
      <w:r w:rsidRPr="00165AEE">
        <w:rPr>
          <w:rFonts w:ascii="Times New Roman" w:eastAsia="Times New Roman" w:hAnsi="Times New Roman" w:cs="Times New Roman"/>
        </w:rPr>
        <w:t>b.9 - a dissolução da sociedade ou o falecimento do contratado;</w:t>
      </w:r>
    </w:p>
    <w:p w:rsidR="008721D6" w:rsidRPr="00165AEE" w:rsidRDefault="008721D6" w:rsidP="00F03743">
      <w:pPr>
        <w:spacing w:before="120" w:after="120" w:line="360" w:lineRule="auto"/>
        <w:jc w:val="both"/>
        <w:rPr>
          <w:rFonts w:ascii="Times New Roman" w:eastAsia="Times New Roman" w:hAnsi="Times New Roman" w:cs="Times New Roman"/>
        </w:rPr>
      </w:pPr>
      <w:r w:rsidRPr="00165AEE">
        <w:rPr>
          <w:rFonts w:ascii="Times New Roman" w:eastAsia="Times New Roman" w:hAnsi="Times New Roman" w:cs="Times New Roman"/>
        </w:rPr>
        <w:t>b.10 - a alteração social ou a modificação da finalidade ou da estrutura da empresa, que prejudique a execução do contrato;</w:t>
      </w:r>
    </w:p>
    <w:p w:rsidR="008721D6" w:rsidRPr="00165AEE" w:rsidRDefault="008721D6" w:rsidP="00F03743">
      <w:pPr>
        <w:spacing w:before="120" w:after="120" w:line="360" w:lineRule="auto"/>
        <w:jc w:val="both"/>
        <w:rPr>
          <w:rFonts w:ascii="Times New Roman" w:eastAsia="Times New Roman" w:hAnsi="Times New Roman" w:cs="Times New Roman"/>
        </w:rPr>
      </w:pPr>
      <w:r w:rsidRPr="00165AEE">
        <w:rPr>
          <w:rFonts w:ascii="Times New Roman" w:eastAsia="Times New Roman" w:hAnsi="Times New Roman" w:cs="Times New Roman"/>
        </w:rPr>
        <w:t>b.11- Razões de interesse público, de alta relevância e amplo conhecimento, justificadas e determinadas pela máxima autoridade da esfera administrativa a que está subordinado o contratante e exaradas no processo administrativo a que se refere o contrato;</w:t>
      </w:r>
    </w:p>
    <w:p w:rsidR="008721D6" w:rsidRPr="00165AEE" w:rsidRDefault="008721D6" w:rsidP="00F03743">
      <w:pPr>
        <w:spacing w:before="120" w:after="120" w:line="360" w:lineRule="auto"/>
        <w:jc w:val="both"/>
        <w:rPr>
          <w:rFonts w:ascii="Times New Roman" w:eastAsia="Times New Roman" w:hAnsi="Times New Roman" w:cs="Times New Roman"/>
        </w:rPr>
      </w:pPr>
      <w:r w:rsidRPr="00165AEE">
        <w:rPr>
          <w:rFonts w:ascii="Times New Roman" w:eastAsia="Times New Roman" w:hAnsi="Times New Roman" w:cs="Times New Roman"/>
        </w:rPr>
        <w:t>b.12 - a suspensão de sua execução, por ordem escrita da contratante, por prazo superior a 120 (cento e vinte) dias, salvo em caso de calamidade pública, grave perturbação da ordem interna ou guerra, ou ainda por repetidas suspensões que totalizem o mesmo prazo, independentemente do pagamento obrigatório de indenizações pelas sucessivas e contratualmente imprevistas desmobilizações e mobilizações e outras previstas, assegurado ao contratado, nesses casos, o direito de optar pela suspensão do cumprimento das obrigações assumidas até que seja normalizada a situação;</w:t>
      </w:r>
    </w:p>
    <w:p w:rsidR="008721D6" w:rsidRPr="00165AEE" w:rsidRDefault="008721D6" w:rsidP="00F03743">
      <w:pPr>
        <w:spacing w:before="120" w:after="120" w:line="360" w:lineRule="auto"/>
        <w:jc w:val="both"/>
        <w:rPr>
          <w:rFonts w:ascii="Times New Roman" w:eastAsia="Times New Roman" w:hAnsi="Times New Roman" w:cs="Times New Roman"/>
        </w:rPr>
      </w:pPr>
      <w:r w:rsidRPr="00165AEE">
        <w:rPr>
          <w:rFonts w:ascii="Times New Roman" w:eastAsia="Times New Roman" w:hAnsi="Times New Roman" w:cs="Times New Roman"/>
        </w:rPr>
        <w:lastRenderedPageBreak/>
        <w:t>b.13 - o atraso superior a 90 (noventa) dias dos pagamentos devidos pel</w:t>
      </w:r>
      <w:r w:rsidR="00472DB1">
        <w:rPr>
          <w:rFonts w:ascii="Times New Roman" w:eastAsia="Times New Roman" w:hAnsi="Times New Roman" w:cs="Times New Roman"/>
        </w:rPr>
        <w:t>a</w:t>
      </w:r>
      <w:r w:rsidRPr="00165AEE">
        <w:rPr>
          <w:rFonts w:ascii="Times New Roman" w:eastAsia="Times New Roman" w:hAnsi="Times New Roman" w:cs="Times New Roman"/>
        </w:rPr>
        <w:t xml:space="preserve"> </w:t>
      </w:r>
      <w:r w:rsidR="00472DB1" w:rsidRPr="00472DB1">
        <w:rPr>
          <w:rFonts w:ascii="Times New Roman" w:eastAsia="Times New Roman" w:hAnsi="Times New Roman" w:cs="Times New Roman"/>
        </w:rPr>
        <w:t>ASSOCIAÇÃO MATOGROSSENSE DE COMBATE AO CÂNCER</w:t>
      </w:r>
      <w:r w:rsidRPr="00165AEE">
        <w:rPr>
          <w:rFonts w:ascii="Times New Roman" w:eastAsia="Times New Roman" w:hAnsi="Times New Roman" w:cs="Times New Roman"/>
        </w:rPr>
        <w:t>, decorrentes do fornecimento, ou parcelas destes, já recebidos, salvo em caso de calamidade pública, grave perturbação da ordem interna ou guerra, assegurado ao contratado o direito de optar pela suspensão do cumprimento de suas obrigações até que seja normalizada a situação;</w:t>
      </w:r>
    </w:p>
    <w:p w:rsidR="008721D6" w:rsidRPr="00165AEE" w:rsidRDefault="008721D6" w:rsidP="00F03743">
      <w:pPr>
        <w:spacing w:before="120" w:after="120" w:line="360" w:lineRule="auto"/>
        <w:jc w:val="both"/>
        <w:rPr>
          <w:rFonts w:ascii="Times New Roman" w:eastAsia="Times New Roman" w:hAnsi="Times New Roman" w:cs="Times New Roman"/>
        </w:rPr>
      </w:pPr>
      <w:r w:rsidRPr="00165AEE">
        <w:rPr>
          <w:rFonts w:ascii="Times New Roman" w:eastAsia="Times New Roman" w:hAnsi="Times New Roman" w:cs="Times New Roman"/>
        </w:rPr>
        <w:t>b.14 a ocorrência de caso fortuito ou de força maior, regularmente comprovada, impeditiva da</w:t>
      </w:r>
      <w:r w:rsidR="00940480" w:rsidRPr="00165AEE">
        <w:rPr>
          <w:rFonts w:ascii="Times New Roman" w:eastAsia="Times New Roman" w:hAnsi="Times New Roman" w:cs="Times New Roman"/>
        </w:rPr>
        <w:t xml:space="preserve"> </w:t>
      </w:r>
      <w:r w:rsidRPr="00165AEE">
        <w:rPr>
          <w:rFonts w:ascii="Times New Roman" w:eastAsia="Times New Roman" w:hAnsi="Times New Roman" w:cs="Times New Roman"/>
        </w:rPr>
        <w:t>execução do contrato.</w:t>
      </w:r>
    </w:p>
    <w:p w:rsidR="008721D6" w:rsidRPr="00165AEE" w:rsidRDefault="008721D6" w:rsidP="00F03743">
      <w:pPr>
        <w:spacing w:before="120" w:after="120" w:line="360" w:lineRule="auto"/>
        <w:jc w:val="both"/>
        <w:rPr>
          <w:rFonts w:ascii="Times New Roman" w:eastAsia="Times New Roman" w:hAnsi="Times New Roman" w:cs="Times New Roman"/>
        </w:rPr>
      </w:pPr>
      <w:r w:rsidRPr="00165AEE">
        <w:rPr>
          <w:rFonts w:ascii="Times New Roman" w:eastAsia="Times New Roman" w:hAnsi="Times New Roman" w:cs="Times New Roman"/>
        </w:rPr>
        <w:t>b.15- descumprimento do disposto na Declaração emitida pela empresa de que não emprega menor</w:t>
      </w:r>
      <w:r w:rsidR="00E653DE" w:rsidRPr="00165AEE">
        <w:rPr>
          <w:rFonts w:ascii="Times New Roman" w:eastAsia="Times New Roman" w:hAnsi="Times New Roman" w:cs="Times New Roman"/>
        </w:rPr>
        <w:t xml:space="preserve"> </w:t>
      </w:r>
      <w:r w:rsidRPr="00165AEE">
        <w:rPr>
          <w:rFonts w:ascii="Times New Roman" w:eastAsia="Times New Roman" w:hAnsi="Times New Roman" w:cs="Times New Roman"/>
        </w:rPr>
        <w:t>de dezoito anos em trabalho noturno, perigoso ou insalubre e não emprega menor de dezesseis anos.</w:t>
      </w:r>
    </w:p>
    <w:p w:rsidR="008721D6" w:rsidRPr="00165AEE" w:rsidRDefault="008721D6" w:rsidP="00F03743">
      <w:pPr>
        <w:spacing w:before="120" w:after="120" w:line="360" w:lineRule="auto"/>
        <w:jc w:val="both"/>
        <w:rPr>
          <w:rFonts w:ascii="Times New Roman" w:eastAsia="Times New Roman" w:hAnsi="Times New Roman" w:cs="Times New Roman"/>
        </w:rPr>
      </w:pPr>
      <w:r w:rsidRPr="00165AEE">
        <w:rPr>
          <w:rFonts w:ascii="Times New Roman" w:eastAsia="Times New Roman" w:hAnsi="Times New Roman" w:cs="Times New Roman"/>
        </w:rPr>
        <w:t>Ressalva emprega menor, a partir de quatorze anos, na condição de aprendiz.</w:t>
      </w:r>
    </w:p>
    <w:p w:rsidR="008721D6" w:rsidRPr="00165AEE" w:rsidRDefault="008721D6" w:rsidP="008721D6">
      <w:pPr>
        <w:spacing w:before="240" w:after="240" w:line="360" w:lineRule="auto"/>
        <w:jc w:val="both"/>
        <w:rPr>
          <w:rFonts w:ascii="Times New Roman" w:eastAsia="Times New Roman" w:hAnsi="Times New Roman" w:cs="Times New Roman"/>
        </w:rPr>
      </w:pPr>
      <w:r w:rsidRPr="00165AEE">
        <w:rPr>
          <w:rFonts w:ascii="Times New Roman" w:eastAsia="Times New Roman" w:hAnsi="Times New Roman" w:cs="Times New Roman"/>
          <w:b/>
        </w:rPr>
        <w:t>PARÁGRAFO PRIMEIRO</w:t>
      </w:r>
      <w:r w:rsidRPr="00165AEE">
        <w:rPr>
          <w:rFonts w:ascii="Times New Roman" w:eastAsia="Times New Roman" w:hAnsi="Times New Roman" w:cs="Times New Roman"/>
        </w:rPr>
        <w:t xml:space="preserve"> - Em caso de rescisão administrativa decorrente da inexecução total ou</w:t>
      </w:r>
      <w:r w:rsidR="00E653DE" w:rsidRPr="00165AEE">
        <w:rPr>
          <w:rFonts w:ascii="Times New Roman" w:eastAsia="Times New Roman" w:hAnsi="Times New Roman" w:cs="Times New Roman"/>
        </w:rPr>
        <w:t xml:space="preserve"> </w:t>
      </w:r>
      <w:r w:rsidRPr="00165AEE">
        <w:rPr>
          <w:rFonts w:ascii="Times New Roman" w:eastAsia="Times New Roman" w:hAnsi="Times New Roman" w:cs="Times New Roman"/>
        </w:rPr>
        <w:t>parcial do Contrato, a CONTRATADA não terá direito a espécie alguma de indenização, sujeitando</w:t>
      </w:r>
      <w:r w:rsidR="00E653DE" w:rsidRPr="00165AEE">
        <w:rPr>
          <w:rFonts w:ascii="Times New Roman" w:eastAsia="Times New Roman" w:hAnsi="Times New Roman" w:cs="Times New Roman"/>
        </w:rPr>
        <w:t xml:space="preserve">- </w:t>
      </w:r>
      <w:r w:rsidRPr="00165AEE">
        <w:rPr>
          <w:rFonts w:ascii="Times New Roman" w:eastAsia="Times New Roman" w:hAnsi="Times New Roman" w:cs="Times New Roman"/>
        </w:rPr>
        <w:t>se às consequências contratuais e legais, reconhecidos os direitos da contratante.</w:t>
      </w:r>
    </w:p>
    <w:p w:rsidR="008721D6" w:rsidRPr="00165AEE" w:rsidRDefault="008721D6" w:rsidP="008721D6">
      <w:pPr>
        <w:spacing w:before="240" w:after="240" w:line="360" w:lineRule="auto"/>
        <w:jc w:val="both"/>
        <w:rPr>
          <w:rFonts w:ascii="Times New Roman" w:eastAsia="Times New Roman" w:hAnsi="Times New Roman" w:cs="Times New Roman"/>
        </w:rPr>
      </w:pPr>
      <w:r w:rsidRPr="00165AEE">
        <w:rPr>
          <w:rFonts w:ascii="Times New Roman" w:eastAsia="Times New Roman" w:hAnsi="Times New Roman" w:cs="Times New Roman"/>
          <w:b/>
        </w:rPr>
        <w:t>PARÁGRAFO SEGUNDO</w:t>
      </w:r>
      <w:r w:rsidRPr="00165AEE">
        <w:rPr>
          <w:rFonts w:ascii="Times New Roman" w:eastAsia="Times New Roman" w:hAnsi="Times New Roman" w:cs="Times New Roman"/>
        </w:rPr>
        <w:t xml:space="preserve"> - A contratante se reserva o direito de rescindir o contrato independente</w:t>
      </w:r>
      <w:r w:rsidR="00E653DE" w:rsidRPr="00165AEE">
        <w:rPr>
          <w:rFonts w:ascii="Times New Roman" w:eastAsia="Times New Roman" w:hAnsi="Times New Roman" w:cs="Times New Roman"/>
        </w:rPr>
        <w:t xml:space="preserve"> </w:t>
      </w:r>
      <w:r w:rsidRPr="00165AEE">
        <w:rPr>
          <w:rFonts w:ascii="Times New Roman" w:eastAsia="Times New Roman" w:hAnsi="Times New Roman" w:cs="Times New Roman"/>
        </w:rPr>
        <w:t>de interpelação judicial ou extrajudicial, sem que à CONTRATADA caiba o direito de indenização de</w:t>
      </w:r>
      <w:r w:rsidR="00E653DE" w:rsidRPr="00165AEE">
        <w:rPr>
          <w:rFonts w:ascii="Times New Roman" w:eastAsia="Times New Roman" w:hAnsi="Times New Roman" w:cs="Times New Roman"/>
        </w:rPr>
        <w:t xml:space="preserve"> </w:t>
      </w:r>
      <w:r w:rsidRPr="00165AEE">
        <w:rPr>
          <w:rFonts w:ascii="Times New Roman" w:eastAsia="Times New Roman" w:hAnsi="Times New Roman" w:cs="Times New Roman"/>
        </w:rPr>
        <w:t>qualquer espécie, nos casos acima descritos sem que haja justificativa aceita pela CONTRATANTE.</w:t>
      </w:r>
    </w:p>
    <w:p w:rsidR="008721D6" w:rsidRDefault="008721D6" w:rsidP="008721D6">
      <w:pPr>
        <w:spacing w:before="240" w:after="240" w:line="360" w:lineRule="auto"/>
        <w:jc w:val="both"/>
        <w:rPr>
          <w:rFonts w:ascii="Times New Roman" w:eastAsia="Times New Roman" w:hAnsi="Times New Roman" w:cs="Times New Roman"/>
        </w:rPr>
      </w:pPr>
      <w:r w:rsidRPr="00165AEE">
        <w:rPr>
          <w:rFonts w:ascii="Times New Roman" w:eastAsia="Times New Roman" w:hAnsi="Times New Roman" w:cs="Times New Roman"/>
          <w:b/>
        </w:rPr>
        <w:t>PARÁGRAFO TERCEIRO</w:t>
      </w:r>
      <w:r w:rsidRPr="00165AEE">
        <w:rPr>
          <w:rFonts w:ascii="Times New Roman" w:eastAsia="Times New Roman" w:hAnsi="Times New Roman" w:cs="Times New Roman"/>
        </w:rPr>
        <w:t xml:space="preserve"> - A rescisão do contrato, quando motivada por qualquer das condições</w:t>
      </w:r>
      <w:r w:rsidR="00E653DE" w:rsidRPr="00165AEE">
        <w:rPr>
          <w:rFonts w:ascii="Times New Roman" w:eastAsia="Times New Roman" w:hAnsi="Times New Roman" w:cs="Times New Roman"/>
        </w:rPr>
        <w:t xml:space="preserve"> </w:t>
      </w:r>
      <w:r w:rsidRPr="00165AEE">
        <w:rPr>
          <w:rFonts w:ascii="Times New Roman" w:eastAsia="Times New Roman" w:hAnsi="Times New Roman" w:cs="Times New Roman"/>
        </w:rPr>
        <w:t>acima relacionadas, implicará na apuração de perdas e danos, sem embargo da aplicação das demais</w:t>
      </w:r>
      <w:r w:rsidR="00E653DE" w:rsidRPr="00165AEE">
        <w:rPr>
          <w:rFonts w:ascii="Times New Roman" w:eastAsia="Times New Roman" w:hAnsi="Times New Roman" w:cs="Times New Roman"/>
        </w:rPr>
        <w:t xml:space="preserve"> </w:t>
      </w:r>
      <w:r w:rsidRPr="00165AEE">
        <w:rPr>
          <w:rFonts w:ascii="Times New Roman" w:eastAsia="Times New Roman" w:hAnsi="Times New Roman" w:cs="Times New Roman"/>
        </w:rPr>
        <w:t>providências legais cabíveis.</w:t>
      </w:r>
    </w:p>
    <w:p w:rsidR="00793F79" w:rsidRDefault="00793F79" w:rsidP="008721D6">
      <w:pPr>
        <w:spacing w:before="240" w:after="240" w:line="360" w:lineRule="auto"/>
        <w:jc w:val="both"/>
        <w:rPr>
          <w:rFonts w:ascii="Times New Roman" w:eastAsia="Times New Roman" w:hAnsi="Times New Roman" w:cs="Times New Roman"/>
        </w:rPr>
      </w:pPr>
    </w:p>
    <w:p w:rsidR="00793F79" w:rsidRDefault="00793F79" w:rsidP="008721D6">
      <w:pPr>
        <w:spacing w:before="240" w:after="240" w:line="360" w:lineRule="auto"/>
        <w:jc w:val="both"/>
        <w:rPr>
          <w:rFonts w:ascii="Times New Roman" w:eastAsia="Times New Roman" w:hAnsi="Times New Roman" w:cs="Times New Roman"/>
        </w:rPr>
      </w:pPr>
    </w:p>
    <w:p w:rsidR="004A6AA0" w:rsidRPr="00165AEE" w:rsidRDefault="004A6AA0" w:rsidP="004A6AA0">
      <w:pPr>
        <w:spacing w:before="240" w:after="240" w:line="360" w:lineRule="auto"/>
        <w:jc w:val="both"/>
        <w:rPr>
          <w:rFonts w:ascii="Times New Roman" w:eastAsia="Times New Roman" w:hAnsi="Times New Roman" w:cs="Times New Roman"/>
          <w:b/>
        </w:rPr>
      </w:pPr>
      <w:r w:rsidRPr="00165AEE">
        <w:rPr>
          <w:rFonts w:ascii="Times New Roman" w:eastAsia="Times New Roman" w:hAnsi="Times New Roman" w:cs="Times New Roman"/>
          <w:b/>
        </w:rPr>
        <w:lastRenderedPageBreak/>
        <w:t>CLÁUSULA DÉCIMA PRIMEIRA – DAS PENALIDADES</w:t>
      </w:r>
    </w:p>
    <w:p w:rsidR="004A6AA0" w:rsidRPr="00165AEE" w:rsidRDefault="004A6AA0" w:rsidP="00F03743">
      <w:pPr>
        <w:spacing w:before="120" w:after="120" w:line="360" w:lineRule="auto"/>
        <w:jc w:val="both"/>
        <w:rPr>
          <w:rFonts w:ascii="Times New Roman" w:eastAsia="Times New Roman" w:hAnsi="Times New Roman" w:cs="Times New Roman"/>
        </w:rPr>
      </w:pPr>
      <w:proofErr w:type="gramStart"/>
      <w:r w:rsidRPr="00165AEE">
        <w:rPr>
          <w:rFonts w:ascii="Times New Roman" w:eastAsia="Times New Roman" w:hAnsi="Times New Roman" w:cs="Times New Roman"/>
        </w:rPr>
        <w:t>11.1 Pela</w:t>
      </w:r>
      <w:proofErr w:type="gramEnd"/>
      <w:r w:rsidRPr="00165AEE">
        <w:rPr>
          <w:rFonts w:ascii="Times New Roman" w:eastAsia="Times New Roman" w:hAnsi="Times New Roman" w:cs="Times New Roman"/>
        </w:rPr>
        <w:t xml:space="preserve"> inexecução total ou parcial deste Contrato, a Administração poderá aplicar à CONTRATADA, garantida a prévia defesa e segundo a extensão da falta ensejada, as seguintes penalidades:</w:t>
      </w:r>
    </w:p>
    <w:p w:rsidR="004A6AA0" w:rsidRPr="00165AEE" w:rsidRDefault="004A6AA0" w:rsidP="00F03743">
      <w:pPr>
        <w:spacing w:before="120" w:after="120" w:line="360" w:lineRule="auto"/>
        <w:jc w:val="both"/>
        <w:rPr>
          <w:rFonts w:ascii="Times New Roman" w:eastAsia="Times New Roman" w:hAnsi="Times New Roman" w:cs="Times New Roman"/>
        </w:rPr>
      </w:pPr>
      <w:r w:rsidRPr="00165AEE">
        <w:rPr>
          <w:rFonts w:ascii="Times New Roman" w:eastAsia="Times New Roman" w:hAnsi="Times New Roman" w:cs="Times New Roman"/>
        </w:rPr>
        <w:t>I - Advertência:</w:t>
      </w:r>
    </w:p>
    <w:p w:rsidR="004A6AA0" w:rsidRPr="00165AEE" w:rsidRDefault="004A6AA0" w:rsidP="00F03743">
      <w:pPr>
        <w:spacing w:before="120" w:after="120" w:line="360" w:lineRule="auto"/>
        <w:jc w:val="both"/>
        <w:rPr>
          <w:rFonts w:ascii="Times New Roman" w:eastAsia="Times New Roman" w:hAnsi="Times New Roman" w:cs="Times New Roman"/>
        </w:rPr>
      </w:pPr>
      <w:r w:rsidRPr="00165AEE">
        <w:rPr>
          <w:rFonts w:ascii="Times New Roman" w:eastAsia="Times New Roman" w:hAnsi="Times New Roman" w:cs="Times New Roman"/>
        </w:rPr>
        <w:t>II - Multa na forma prevista no parágrafo primeiro;</w:t>
      </w:r>
    </w:p>
    <w:p w:rsidR="004A6AA0" w:rsidRPr="00165AEE" w:rsidRDefault="004A6AA0" w:rsidP="00F03743">
      <w:pPr>
        <w:spacing w:before="120" w:after="120" w:line="360" w:lineRule="auto"/>
        <w:jc w:val="both"/>
        <w:rPr>
          <w:rFonts w:ascii="Times New Roman" w:eastAsia="Times New Roman" w:hAnsi="Times New Roman" w:cs="Times New Roman"/>
        </w:rPr>
      </w:pPr>
      <w:r w:rsidRPr="00165AEE">
        <w:rPr>
          <w:rFonts w:ascii="Times New Roman" w:eastAsia="Times New Roman" w:hAnsi="Times New Roman" w:cs="Times New Roman"/>
        </w:rPr>
        <w:t>III - Suspensão por até 02 (dois) anos do direito de participar de cotação de preços e de cotação de</w:t>
      </w:r>
      <w:r w:rsidR="00F03743" w:rsidRPr="00165AEE">
        <w:rPr>
          <w:rFonts w:ascii="Times New Roman" w:eastAsia="Times New Roman" w:hAnsi="Times New Roman" w:cs="Times New Roman"/>
        </w:rPr>
        <w:t xml:space="preserve"> </w:t>
      </w:r>
      <w:r w:rsidR="00472DB1">
        <w:rPr>
          <w:rFonts w:ascii="Times New Roman" w:eastAsia="Times New Roman" w:hAnsi="Times New Roman" w:cs="Times New Roman"/>
        </w:rPr>
        <w:t>preços e contratar com a</w:t>
      </w:r>
      <w:r w:rsidRPr="00165AEE">
        <w:rPr>
          <w:rFonts w:ascii="Times New Roman" w:eastAsia="Times New Roman" w:hAnsi="Times New Roman" w:cs="Times New Roman"/>
        </w:rPr>
        <w:t xml:space="preserve"> </w:t>
      </w:r>
      <w:r w:rsidR="00472DB1" w:rsidRPr="00472DB1">
        <w:rPr>
          <w:rFonts w:ascii="Times New Roman" w:eastAsia="Times New Roman" w:hAnsi="Times New Roman" w:cs="Times New Roman"/>
        </w:rPr>
        <w:t>ASSOCIAÇÃO MATOGROSSENSE DE COMBATE AO CÂNCER</w:t>
      </w:r>
      <w:r w:rsidRPr="00165AEE">
        <w:rPr>
          <w:rFonts w:ascii="Times New Roman" w:eastAsia="Times New Roman" w:hAnsi="Times New Roman" w:cs="Times New Roman"/>
        </w:rPr>
        <w:t>;</w:t>
      </w:r>
    </w:p>
    <w:p w:rsidR="004A6AA0" w:rsidRPr="00165AEE" w:rsidRDefault="004A6AA0" w:rsidP="00F03743">
      <w:pPr>
        <w:spacing w:before="120" w:after="120" w:line="360" w:lineRule="auto"/>
        <w:jc w:val="both"/>
        <w:rPr>
          <w:rFonts w:ascii="Times New Roman" w:eastAsia="Times New Roman" w:hAnsi="Times New Roman" w:cs="Times New Roman"/>
        </w:rPr>
      </w:pPr>
      <w:r w:rsidRPr="00165AEE">
        <w:rPr>
          <w:rFonts w:ascii="Times New Roman" w:eastAsia="Times New Roman" w:hAnsi="Times New Roman" w:cs="Times New Roman"/>
        </w:rPr>
        <w:t xml:space="preserve">IV - Declaração de inidoneidade para licitar ou contratar com </w:t>
      </w:r>
      <w:r w:rsidR="00472DB1">
        <w:rPr>
          <w:rFonts w:ascii="Times New Roman" w:eastAsia="Times New Roman" w:hAnsi="Times New Roman" w:cs="Times New Roman"/>
        </w:rPr>
        <w:t>a</w:t>
      </w:r>
      <w:r w:rsidRPr="00165AEE">
        <w:rPr>
          <w:rFonts w:ascii="Times New Roman" w:eastAsia="Times New Roman" w:hAnsi="Times New Roman" w:cs="Times New Roman"/>
        </w:rPr>
        <w:t xml:space="preserve"> </w:t>
      </w:r>
      <w:r w:rsidR="00472DB1" w:rsidRPr="00472DB1">
        <w:rPr>
          <w:rFonts w:ascii="Times New Roman" w:eastAsia="Times New Roman" w:hAnsi="Times New Roman" w:cs="Times New Roman"/>
        </w:rPr>
        <w:t>ASSOCIAÇÃO MATOGROSSENSE DE COMBATE AO CÂNCER</w:t>
      </w:r>
      <w:r w:rsidRPr="00165AEE">
        <w:rPr>
          <w:rFonts w:ascii="Times New Roman" w:eastAsia="Times New Roman" w:hAnsi="Times New Roman" w:cs="Times New Roman"/>
        </w:rPr>
        <w:t>.</w:t>
      </w:r>
    </w:p>
    <w:p w:rsidR="004A6AA0" w:rsidRPr="00165AEE" w:rsidRDefault="004A6AA0" w:rsidP="004A6AA0">
      <w:pPr>
        <w:spacing w:before="240" w:after="240" w:line="360" w:lineRule="auto"/>
        <w:jc w:val="both"/>
        <w:rPr>
          <w:rFonts w:ascii="Times New Roman" w:eastAsia="Times New Roman" w:hAnsi="Times New Roman" w:cs="Times New Roman"/>
        </w:rPr>
      </w:pPr>
      <w:r w:rsidRPr="00165AEE">
        <w:rPr>
          <w:rFonts w:ascii="Times New Roman" w:eastAsia="Times New Roman" w:hAnsi="Times New Roman" w:cs="Times New Roman"/>
          <w:b/>
        </w:rPr>
        <w:t>PARÁGRAFO PRIMEIRO</w:t>
      </w:r>
      <w:r w:rsidRPr="00165AEE">
        <w:rPr>
          <w:rFonts w:ascii="Times New Roman" w:eastAsia="Times New Roman" w:hAnsi="Times New Roman" w:cs="Times New Roman"/>
        </w:rPr>
        <w:t xml:space="preserve"> - A multa será aplicada até o limite de 1/3 (um terço) do valor da adjudicação e, no caso de atraso não justificado devidamente, cobrar-se-á 1% (um por cento) por dia, sobre o valor da respectiva Autorização de Fornecimento, o que não impedirá, a critério da Administração, a aplicação das demais sanções a que se refere esta Cláusula, podendo a multa ser descontada dos pagamentos devidos pelo CONTRATANTE, ou cobrada diretamente da empresa, amigável ou judicialmente.</w:t>
      </w:r>
    </w:p>
    <w:p w:rsidR="001C22EA" w:rsidRDefault="004A6AA0" w:rsidP="004A6AA0">
      <w:pPr>
        <w:spacing w:before="240" w:after="240" w:line="360" w:lineRule="auto"/>
        <w:jc w:val="both"/>
        <w:rPr>
          <w:rFonts w:ascii="Times New Roman" w:eastAsia="Times New Roman" w:hAnsi="Times New Roman" w:cs="Times New Roman"/>
        </w:rPr>
      </w:pPr>
      <w:r w:rsidRPr="00165AEE">
        <w:rPr>
          <w:rFonts w:ascii="Times New Roman" w:eastAsia="Times New Roman" w:hAnsi="Times New Roman" w:cs="Times New Roman"/>
          <w:b/>
        </w:rPr>
        <w:t>PARÁGRAFO SEGUNDO</w:t>
      </w:r>
      <w:r w:rsidRPr="00165AEE">
        <w:rPr>
          <w:rFonts w:ascii="Times New Roman" w:eastAsia="Times New Roman" w:hAnsi="Times New Roman" w:cs="Times New Roman"/>
        </w:rPr>
        <w:t xml:space="preserve"> - O licitante que ensejar o retardamento da execução do certame, não mantiver a proposta, falhar ou fraudar na execução do contrato, comportar-se de modo inidôneo, fizer declaração falsa ou cometer fraude fiscal, garantido o direito prévio da citação e da ampla defesa, ficará impedido de licitar e contratar com a CONTRATANTE, pelo prazo de até cinco anos, enquanto perdurarem os motivos determinantes da punição ou até que seja promovida a reabilitação perante a própria autoridade que aplicou a penalidade.</w:t>
      </w:r>
    </w:p>
    <w:p w:rsidR="00793F79" w:rsidRDefault="00793F79" w:rsidP="004A6AA0">
      <w:pPr>
        <w:spacing w:before="240" w:after="240" w:line="360" w:lineRule="auto"/>
        <w:jc w:val="both"/>
        <w:rPr>
          <w:rFonts w:ascii="Times New Roman" w:eastAsia="Times New Roman" w:hAnsi="Times New Roman" w:cs="Times New Roman"/>
        </w:rPr>
      </w:pPr>
    </w:p>
    <w:p w:rsidR="00793F79" w:rsidRPr="00165AEE" w:rsidRDefault="00793F79" w:rsidP="004A6AA0">
      <w:pPr>
        <w:spacing w:before="240" w:after="240" w:line="360" w:lineRule="auto"/>
        <w:jc w:val="both"/>
        <w:rPr>
          <w:rFonts w:ascii="Times New Roman" w:eastAsia="Times New Roman" w:hAnsi="Times New Roman" w:cs="Times New Roman"/>
        </w:rPr>
      </w:pPr>
    </w:p>
    <w:p w:rsidR="004A6AA0" w:rsidRPr="00165AEE" w:rsidRDefault="004A6AA0" w:rsidP="004A6AA0">
      <w:pPr>
        <w:spacing w:before="240" w:after="240" w:line="360" w:lineRule="auto"/>
        <w:jc w:val="both"/>
        <w:rPr>
          <w:rFonts w:ascii="Times New Roman" w:eastAsia="Times New Roman" w:hAnsi="Times New Roman" w:cs="Times New Roman"/>
          <w:b/>
        </w:rPr>
      </w:pPr>
      <w:r w:rsidRPr="00165AEE">
        <w:rPr>
          <w:rFonts w:ascii="Times New Roman" w:eastAsia="Times New Roman" w:hAnsi="Times New Roman" w:cs="Times New Roman"/>
          <w:b/>
        </w:rPr>
        <w:lastRenderedPageBreak/>
        <w:t>CLÁUSULA DÉCIMA SEGUNDA – DO FORO</w:t>
      </w:r>
    </w:p>
    <w:p w:rsidR="004A6AA0" w:rsidRPr="00165AEE" w:rsidRDefault="004A6AA0" w:rsidP="00F03743">
      <w:pPr>
        <w:spacing w:before="120" w:after="120" w:line="360" w:lineRule="auto"/>
        <w:jc w:val="both"/>
        <w:rPr>
          <w:rFonts w:ascii="Times New Roman" w:eastAsia="Times New Roman" w:hAnsi="Times New Roman" w:cs="Times New Roman"/>
        </w:rPr>
      </w:pPr>
      <w:r w:rsidRPr="00165AEE">
        <w:rPr>
          <w:rFonts w:ascii="Times New Roman" w:eastAsia="Times New Roman" w:hAnsi="Times New Roman" w:cs="Times New Roman"/>
        </w:rPr>
        <w:t>12.1. Para qualquer ação decorrente deste contrato, fica eleito o foro da Comarca de Cuiabá, com exclusão de qualquer outro, por mais privilegiado que seja;</w:t>
      </w:r>
    </w:p>
    <w:p w:rsidR="001C22EA" w:rsidRPr="00165AEE" w:rsidRDefault="004A6AA0" w:rsidP="00F03743">
      <w:pPr>
        <w:spacing w:before="120" w:after="120" w:line="360" w:lineRule="auto"/>
        <w:jc w:val="both"/>
        <w:rPr>
          <w:rFonts w:ascii="Times New Roman" w:eastAsia="Times New Roman" w:hAnsi="Times New Roman" w:cs="Times New Roman"/>
        </w:rPr>
      </w:pPr>
      <w:r w:rsidRPr="00165AEE">
        <w:rPr>
          <w:rFonts w:ascii="Times New Roman" w:eastAsia="Times New Roman" w:hAnsi="Times New Roman" w:cs="Times New Roman"/>
        </w:rPr>
        <w:t>12.2. E por estarem justos e contratados, assinam o presente termo em 02 (duas) vias de igual teor e para um só efeito, juntamente com as testemunhas abaixo, a fim de que possa surtir os seus jurídicos e legais efeitos.</w:t>
      </w:r>
      <w:r w:rsidRPr="00165AEE">
        <w:rPr>
          <w:rFonts w:ascii="Times New Roman" w:eastAsia="Times New Roman" w:hAnsi="Times New Roman" w:cs="Times New Roman"/>
        </w:rPr>
        <w:cr/>
      </w:r>
    </w:p>
    <w:p w:rsidR="004A6AA0" w:rsidRPr="00165AEE" w:rsidRDefault="004A6AA0" w:rsidP="004A6AA0">
      <w:pPr>
        <w:spacing w:before="240" w:after="240" w:line="360" w:lineRule="auto"/>
        <w:jc w:val="both"/>
        <w:rPr>
          <w:rFonts w:ascii="Times New Roman" w:eastAsia="Times New Roman" w:hAnsi="Times New Roman" w:cs="Times New Roman"/>
        </w:rPr>
      </w:pPr>
      <w:r w:rsidRPr="00165AEE">
        <w:rPr>
          <w:rFonts w:ascii="Times New Roman" w:eastAsia="Times New Roman" w:hAnsi="Times New Roman" w:cs="Times New Roman"/>
        </w:rPr>
        <w:t xml:space="preserve">Cuiabá/MT ______________ de _______________ </w:t>
      </w:r>
      <w:proofErr w:type="spellStart"/>
      <w:r w:rsidRPr="00165AEE">
        <w:rPr>
          <w:rFonts w:ascii="Times New Roman" w:eastAsia="Times New Roman" w:hAnsi="Times New Roman" w:cs="Times New Roman"/>
        </w:rPr>
        <w:t>de</w:t>
      </w:r>
      <w:proofErr w:type="spellEnd"/>
      <w:r w:rsidRPr="00165AEE">
        <w:rPr>
          <w:rFonts w:ascii="Times New Roman" w:eastAsia="Times New Roman" w:hAnsi="Times New Roman" w:cs="Times New Roman"/>
        </w:rPr>
        <w:t xml:space="preserve"> 2025.</w:t>
      </w:r>
    </w:p>
    <w:p w:rsidR="004A6AA0" w:rsidRPr="00165AEE" w:rsidRDefault="004A6AA0" w:rsidP="004A6AA0">
      <w:pPr>
        <w:spacing w:before="240" w:after="240" w:line="360" w:lineRule="auto"/>
        <w:jc w:val="both"/>
        <w:rPr>
          <w:rFonts w:ascii="Times New Roman" w:eastAsia="Times New Roman" w:hAnsi="Times New Roman" w:cs="Times New Roman"/>
        </w:rPr>
      </w:pPr>
    </w:p>
    <w:p w:rsidR="004A6AA0" w:rsidRPr="00165AEE" w:rsidRDefault="004A6AA0" w:rsidP="004A6AA0">
      <w:pPr>
        <w:spacing w:after="0" w:line="240" w:lineRule="auto"/>
        <w:jc w:val="both"/>
        <w:rPr>
          <w:rFonts w:ascii="Times New Roman" w:eastAsia="Times New Roman" w:hAnsi="Times New Roman" w:cs="Times New Roman"/>
          <w:b/>
        </w:rPr>
      </w:pPr>
      <w:proofErr w:type="spellStart"/>
      <w:r w:rsidRPr="00165AEE">
        <w:rPr>
          <w:rFonts w:ascii="Times New Roman" w:eastAsia="Times New Roman" w:hAnsi="Times New Roman" w:cs="Times New Roman"/>
          <w:b/>
        </w:rPr>
        <w:t>Laudemi</w:t>
      </w:r>
      <w:proofErr w:type="spellEnd"/>
      <w:r w:rsidRPr="00165AEE">
        <w:rPr>
          <w:rFonts w:ascii="Times New Roman" w:eastAsia="Times New Roman" w:hAnsi="Times New Roman" w:cs="Times New Roman"/>
          <w:b/>
        </w:rPr>
        <w:t xml:space="preserve"> Moreira Nogueira</w:t>
      </w:r>
    </w:p>
    <w:p w:rsidR="004A6AA0" w:rsidRPr="00165AEE" w:rsidRDefault="004A6AA0" w:rsidP="004A6AA0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165AEE">
        <w:rPr>
          <w:rFonts w:ascii="Times New Roman" w:eastAsia="Times New Roman" w:hAnsi="Times New Roman" w:cs="Times New Roman"/>
        </w:rPr>
        <w:t xml:space="preserve">Associação </w:t>
      </w:r>
      <w:proofErr w:type="spellStart"/>
      <w:r w:rsidRPr="00165AEE">
        <w:rPr>
          <w:rFonts w:ascii="Times New Roman" w:eastAsia="Times New Roman" w:hAnsi="Times New Roman" w:cs="Times New Roman"/>
        </w:rPr>
        <w:t>Matogrossense</w:t>
      </w:r>
      <w:proofErr w:type="spellEnd"/>
      <w:r w:rsidRPr="00165AEE">
        <w:rPr>
          <w:rFonts w:ascii="Times New Roman" w:eastAsia="Times New Roman" w:hAnsi="Times New Roman" w:cs="Times New Roman"/>
        </w:rPr>
        <w:t xml:space="preserve"> de Combate ao Câncer</w:t>
      </w:r>
    </w:p>
    <w:p w:rsidR="004A6AA0" w:rsidRPr="00165AEE" w:rsidRDefault="004A6AA0" w:rsidP="004A6AA0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165AEE">
        <w:rPr>
          <w:rFonts w:ascii="Times New Roman" w:eastAsia="Times New Roman" w:hAnsi="Times New Roman" w:cs="Times New Roman"/>
        </w:rPr>
        <w:t>Contratante</w:t>
      </w:r>
    </w:p>
    <w:p w:rsidR="004A6AA0" w:rsidRPr="00165AEE" w:rsidRDefault="004A6AA0" w:rsidP="004A6AA0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:rsidR="004A6AA0" w:rsidRPr="00165AEE" w:rsidRDefault="004A6AA0" w:rsidP="004A6AA0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:rsidR="004A6AA0" w:rsidRPr="00165AEE" w:rsidRDefault="004A6AA0" w:rsidP="004A6AA0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:rsidR="004A6AA0" w:rsidRPr="00165AEE" w:rsidRDefault="004A6AA0" w:rsidP="004A6AA0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165AEE">
        <w:rPr>
          <w:rFonts w:ascii="Times New Roman" w:eastAsia="Times New Roman" w:hAnsi="Times New Roman" w:cs="Times New Roman"/>
          <w:b/>
        </w:rPr>
        <w:t>Fulano de tal</w:t>
      </w:r>
      <w:r w:rsidRPr="00165AEE">
        <w:rPr>
          <w:rFonts w:ascii="Times New Roman" w:eastAsia="Times New Roman" w:hAnsi="Times New Roman" w:cs="Times New Roman"/>
        </w:rPr>
        <w:t xml:space="preserve"> (XXXXXXXXXXXXX)</w:t>
      </w:r>
    </w:p>
    <w:p w:rsidR="004A6AA0" w:rsidRPr="00165AEE" w:rsidRDefault="004A6AA0" w:rsidP="004A6AA0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proofErr w:type="spellStart"/>
      <w:r w:rsidRPr="00165AEE">
        <w:rPr>
          <w:rFonts w:ascii="Times New Roman" w:eastAsia="Times New Roman" w:hAnsi="Times New Roman" w:cs="Times New Roman"/>
        </w:rPr>
        <w:t>Sócio-Administrador</w:t>
      </w:r>
      <w:proofErr w:type="spellEnd"/>
    </w:p>
    <w:p w:rsidR="004A6AA0" w:rsidRPr="00165AEE" w:rsidRDefault="004A6AA0" w:rsidP="004A6AA0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165AEE">
        <w:rPr>
          <w:rFonts w:ascii="Times New Roman" w:eastAsia="Times New Roman" w:hAnsi="Times New Roman" w:cs="Times New Roman"/>
        </w:rPr>
        <w:t>Empresa adjudicada</w:t>
      </w:r>
    </w:p>
    <w:p w:rsidR="001C22EA" w:rsidRPr="00165AEE" w:rsidRDefault="004A6AA0" w:rsidP="004A6AA0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165AEE">
        <w:rPr>
          <w:rFonts w:ascii="Times New Roman" w:eastAsia="Times New Roman" w:hAnsi="Times New Roman" w:cs="Times New Roman"/>
        </w:rPr>
        <w:t>Contratada</w:t>
      </w:r>
    </w:p>
    <w:p w:rsidR="001C22EA" w:rsidRPr="00165AEE" w:rsidRDefault="001C22EA" w:rsidP="008721D6">
      <w:pPr>
        <w:spacing w:before="240" w:after="240" w:line="360" w:lineRule="auto"/>
        <w:jc w:val="both"/>
        <w:rPr>
          <w:rFonts w:ascii="Times New Roman" w:eastAsia="Times New Roman" w:hAnsi="Times New Roman" w:cs="Times New Roman"/>
        </w:rPr>
      </w:pPr>
    </w:p>
    <w:p w:rsidR="004A6AA0" w:rsidRPr="00165AEE" w:rsidRDefault="004A6AA0" w:rsidP="008721D6">
      <w:pPr>
        <w:spacing w:before="240" w:after="240" w:line="360" w:lineRule="auto"/>
        <w:jc w:val="both"/>
        <w:rPr>
          <w:rFonts w:ascii="Times New Roman" w:eastAsia="Times New Roman" w:hAnsi="Times New Roman" w:cs="Times New Roman"/>
        </w:rPr>
      </w:pPr>
      <w:r w:rsidRPr="00165AEE">
        <w:rPr>
          <w:rFonts w:ascii="Times New Roman" w:eastAsia="Times New Roman" w:hAnsi="Times New Roman" w:cs="Times New Roman"/>
        </w:rPr>
        <w:t>TESTEMUNHAS:</w:t>
      </w:r>
    </w:p>
    <w:p w:rsidR="001C22EA" w:rsidRPr="00165AEE" w:rsidRDefault="004A6AA0" w:rsidP="008721D6">
      <w:pPr>
        <w:pStyle w:val="PargrafodaLista"/>
        <w:numPr>
          <w:ilvl w:val="0"/>
          <w:numId w:val="11"/>
        </w:numPr>
        <w:spacing w:before="240" w:after="240" w:line="360" w:lineRule="auto"/>
        <w:ind w:left="0" w:firstLine="0"/>
        <w:jc w:val="both"/>
        <w:rPr>
          <w:rFonts w:ascii="Times New Roman" w:eastAsia="Times New Roman" w:hAnsi="Times New Roman" w:cs="Times New Roman"/>
        </w:rPr>
      </w:pPr>
      <w:r w:rsidRPr="00165AEE">
        <w:rPr>
          <w:rFonts w:ascii="Times New Roman" w:eastAsia="Times New Roman" w:hAnsi="Times New Roman" w:cs="Times New Roman"/>
        </w:rPr>
        <w:t>_________________________________</w:t>
      </w:r>
      <w:proofErr w:type="gramStart"/>
      <w:r w:rsidRPr="00165AEE">
        <w:rPr>
          <w:rFonts w:ascii="Times New Roman" w:eastAsia="Times New Roman" w:hAnsi="Times New Roman" w:cs="Times New Roman"/>
        </w:rPr>
        <w:t>_  CPF</w:t>
      </w:r>
      <w:proofErr w:type="gramEnd"/>
      <w:r w:rsidRPr="00165AEE">
        <w:rPr>
          <w:rFonts w:ascii="Times New Roman" w:eastAsia="Times New Roman" w:hAnsi="Times New Roman" w:cs="Times New Roman"/>
        </w:rPr>
        <w:t>: __________________________</w:t>
      </w:r>
    </w:p>
    <w:p w:rsidR="004A6AA0" w:rsidRPr="00165AEE" w:rsidRDefault="004A6AA0" w:rsidP="004A6AA0">
      <w:pPr>
        <w:pStyle w:val="PargrafodaLista"/>
        <w:numPr>
          <w:ilvl w:val="0"/>
          <w:numId w:val="11"/>
        </w:numPr>
        <w:spacing w:before="240" w:after="240" w:line="360" w:lineRule="auto"/>
        <w:ind w:left="0" w:firstLine="0"/>
        <w:jc w:val="both"/>
        <w:rPr>
          <w:rFonts w:ascii="Times New Roman" w:eastAsia="Times New Roman" w:hAnsi="Times New Roman" w:cs="Times New Roman"/>
        </w:rPr>
      </w:pPr>
      <w:r w:rsidRPr="00165AEE">
        <w:rPr>
          <w:rFonts w:ascii="Times New Roman" w:eastAsia="Times New Roman" w:hAnsi="Times New Roman" w:cs="Times New Roman"/>
        </w:rPr>
        <w:t>_________________________________</w:t>
      </w:r>
      <w:proofErr w:type="gramStart"/>
      <w:r w:rsidRPr="00165AEE">
        <w:rPr>
          <w:rFonts w:ascii="Times New Roman" w:eastAsia="Times New Roman" w:hAnsi="Times New Roman" w:cs="Times New Roman"/>
        </w:rPr>
        <w:t>_  CPF</w:t>
      </w:r>
      <w:proofErr w:type="gramEnd"/>
      <w:r w:rsidRPr="00165AEE">
        <w:rPr>
          <w:rFonts w:ascii="Times New Roman" w:eastAsia="Times New Roman" w:hAnsi="Times New Roman" w:cs="Times New Roman"/>
        </w:rPr>
        <w:t>: __________________________</w:t>
      </w:r>
    </w:p>
    <w:p w:rsidR="004A6AA0" w:rsidRPr="00165AEE" w:rsidRDefault="004A6AA0" w:rsidP="004A6AA0">
      <w:pPr>
        <w:pStyle w:val="PargrafodaLista"/>
        <w:spacing w:before="240" w:after="240" w:line="360" w:lineRule="auto"/>
        <w:ind w:left="0"/>
        <w:jc w:val="both"/>
        <w:rPr>
          <w:rFonts w:ascii="Times New Roman" w:eastAsia="Times New Roman" w:hAnsi="Times New Roman" w:cs="Times New Roman"/>
        </w:rPr>
      </w:pPr>
    </w:p>
    <w:p w:rsidR="001C22EA" w:rsidRPr="00165AEE" w:rsidRDefault="001C22EA" w:rsidP="008721D6">
      <w:pPr>
        <w:spacing w:before="240" w:after="240" w:line="360" w:lineRule="auto"/>
        <w:jc w:val="both"/>
        <w:rPr>
          <w:rFonts w:ascii="Times New Roman" w:eastAsia="Times New Roman" w:hAnsi="Times New Roman" w:cs="Times New Roman"/>
        </w:rPr>
      </w:pPr>
    </w:p>
    <w:p w:rsidR="001C22EA" w:rsidRPr="00165AEE" w:rsidRDefault="001C22EA" w:rsidP="008721D6">
      <w:pPr>
        <w:spacing w:before="240" w:after="240" w:line="360" w:lineRule="auto"/>
        <w:jc w:val="both"/>
        <w:rPr>
          <w:rFonts w:ascii="Times New Roman" w:eastAsia="Times New Roman" w:hAnsi="Times New Roman" w:cs="Times New Roman"/>
        </w:rPr>
      </w:pPr>
      <w:bookmarkStart w:id="0" w:name="_GoBack"/>
      <w:bookmarkEnd w:id="0"/>
    </w:p>
    <w:sectPr w:rsidR="001C22EA" w:rsidRPr="00165AEE">
      <w:headerReference w:type="default" r:id="rId8"/>
      <w:footerReference w:type="default" r:id="rId9"/>
      <w:type w:val="continuous"/>
      <w:pgSz w:w="11906" w:h="16838"/>
      <w:pgMar w:top="567" w:right="1134" w:bottom="567" w:left="1701" w:header="142" w:footer="272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840D7" w:rsidRDefault="001840D7">
      <w:pPr>
        <w:spacing w:after="0" w:line="240" w:lineRule="auto"/>
      </w:pPr>
      <w:r>
        <w:separator/>
      </w:r>
    </w:p>
  </w:endnote>
  <w:endnote w:type="continuationSeparator" w:id="0">
    <w:p w:rsidR="001840D7" w:rsidRDefault="001840D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Times New Roman"/>
    <w:charset w:val="00"/>
    <w:family w:val="auto"/>
    <w:pitch w:val="default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Bell MT">
    <w:panose1 w:val="02020503060305020303"/>
    <w:charset w:val="00"/>
    <w:family w:val="roman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A40FC" w:rsidRDefault="00DA40FC">
    <w:pPr>
      <w:pBdr>
        <w:top w:val="single" w:sz="4" w:space="1" w:color="000000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jc w:val="center"/>
      <w:rPr>
        <w:rFonts w:ascii="Bell MT" w:eastAsia="Bell MT" w:hAnsi="Bell MT" w:cs="Bell MT"/>
        <w:color w:val="000000"/>
        <w:sz w:val="18"/>
        <w:szCs w:val="18"/>
      </w:rPr>
    </w:pPr>
    <w:r>
      <w:rPr>
        <w:rFonts w:ascii="Bell MT" w:eastAsia="Bell MT" w:hAnsi="Bell MT" w:cs="Bell MT"/>
        <w:color w:val="000000"/>
        <w:sz w:val="18"/>
        <w:szCs w:val="18"/>
      </w:rPr>
      <w:t xml:space="preserve">                                                              </w:t>
    </w:r>
    <w:proofErr w:type="gramStart"/>
    <w:r>
      <w:rPr>
        <w:rFonts w:ascii="Bell MT" w:eastAsia="Bell MT" w:hAnsi="Bell MT" w:cs="Bell MT"/>
        <w:color w:val="000000"/>
        <w:sz w:val="18"/>
        <w:szCs w:val="18"/>
      </w:rPr>
      <w:t>e-mail</w:t>
    </w:r>
    <w:proofErr w:type="gramEnd"/>
    <w:r>
      <w:rPr>
        <w:rFonts w:ascii="Bell MT" w:eastAsia="Bell MT" w:hAnsi="Bell MT" w:cs="Bell MT"/>
        <w:color w:val="000000"/>
        <w:sz w:val="18"/>
        <w:szCs w:val="18"/>
      </w:rPr>
      <w:t xml:space="preserve">: </w:t>
    </w:r>
    <w:hyperlink r:id="rId1">
      <w:r>
        <w:rPr>
          <w:rFonts w:ascii="Bell MT" w:eastAsia="Bell MT" w:hAnsi="Bell MT" w:cs="Bell MT"/>
          <w:b/>
          <w:color w:val="000000"/>
          <w:sz w:val="20"/>
          <w:szCs w:val="20"/>
          <w:u w:val="single"/>
        </w:rPr>
        <w:t>presidencia@hcancer.com.br</w:t>
      </w:r>
    </w:hyperlink>
    <w:r>
      <w:rPr>
        <w:rFonts w:ascii="Bell MT" w:eastAsia="Bell MT" w:hAnsi="Bell MT" w:cs="Bell MT"/>
        <w:color w:val="000000"/>
        <w:sz w:val="18"/>
        <w:szCs w:val="18"/>
      </w:rPr>
      <w:t xml:space="preserve">                                             Página </w:t>
    </w:r>
    <w:r>
      <w:rPr>
        <w:rFonts w:ascii="Bell MT" w:eastAsia="Bell MT" w:hAnsi="Bell MT" w:cs="Bell MT"/>
        <w:b/>
        <w:color w:val="000000"/>
        <w:sz w:val="18"/>
        <w:szCs w:val="18"/>
      </w:rPr>
      <w:fldChar w:fldCharType="begin"/>
    </w:r>
    <w:r>
      <w:rPr>
        <w:rFonts w:ascii="Bell MT" w:eastAsia="Bell MT" w:hAnsi="Bell MT" w:cs="Bell MT"/>
        <w:b/>
        <w:color w:val="000000"/>
        <w:sz w:val="18"/>
        <w:szCs w:val="18"/>
      </w:rPr>
      <w:instrText>PAGE</w:instrText>
    </w:r>
    <w:r>
      <w:rPr>
        <w:rFonts w:ascii="Bell MT" w:eastAsia="Bell MT" w:hAnsi="Bell MT" w:cs="Bell MT"/>
        <w:b/>
        <w:color w:val="000000"/>
        <w:sz w:val="18"/>
        <w:szCs w:val="18"/>
      </w:rPr>
      <w:fldChar w:fldCharType="separate"/>
    </w:r>
    <w:r w:rsidR="0033546F">
      <w:rPr>
        <w:rFonts w:ascii="Bell MT" w:eastAsia="Bell MT" w:hAnsi="Bell MT" w:cs="Bell MT"/>
        <w:b/>
        <w:noProof/>
        <w:color w:val="000000"/>
        <w:sz w:val="18"/>
        <w:szCs w:val="18"/>
      </w:rPr>
      <w:t>10</w:t>
    </w:r>
    <w:r>
      <w:rPr>
        <w:rFonts w:ascii="Bell MT" w:eastAsia="Bell MT" w:hAnsi="Bell MT" w:cs="Bell MT"/>
        <w:b/>
        <w:color w:val="000000"/>
        <w:sz w:val="18"/>
        <w:szCs w:val="18"/>
      </w:rPr>
      <w:fldChar w:fldCharType="end"/>
    </w:r>
    <w:r>
      <w:rPr>
        <w:rFonts w:ascii="Bell MT" w:eastAsia="Bell MT" w:hAnsi="Bell MT" w:cs="Bell MT"/>
        <w:color w:val="000000"/>
        <w:sz w:val="18"/>
        <w:szCs w:val="18"/>
      </w:rPr>
      <w:t xml:space="preserve"> </w:t>
    </w:r>
  </w:p>
  <w:p w:rsidR="00DA40FC" w:rsidRDefault="00DA40FC">
    <w:pPr>
      <w:pBdr>
        <w:top w:val="single" w:sz="4" w:space="1" w:color="000000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jc w:val="center"/>
      <w:rPr>
        <w:rFonts w:ascii="Bell MT" w:eastAsia="Bell MT" w:hAnsi="Bell MT" w:cs="Bell MT"/>
        <w:color w:val="000000"/>
        <w:sz w:val="18"/>
        <w:szCs w:val="18"/>
      </w:rPr>
    </w:pPr>
  </w:p>
  <w:p w:rsidR="00DA40FC" w:rsidRDefault="00DA40FC">
    <w:pPr>
      <w:pBdr>
        <w:top w:val="single" w:sz="4" w:space="1" w:color="000000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  <w:p w:rsidR="00DA40FC" w:rsidRDefault="00DA40FC"/>
  <w:p w:rsidR="00DA40FC" w:rsidRDefault="00DA40FC"/>
  <w:p w:rsidR="00DA40FC" w:rsidRDefault="00DA40FC"/>
  <w:p w:rsidR="00DA40FC" w:rsidRDefault="00DA40FC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840D7" w:rsidRDefault="001840D7">
      <w:pPr>
        <w:spacing w:after="0" w:line="240" w:lineRule="auto"/>
      </w:pPr>
      <w:r>
        <w:separator/>
      </w:r>
    </w:p>
  </w:footnote>
  <w:footnote w:type="continuationSeparator" w:id="0">
    <w:p w:rsidR="001840D7" w:rsidRDefault="001840D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A40FC" w:rsidRDefault="00DA40FC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ind w:firstLine="4253"/>
      <w:rPr>
        <w:color w:val="000000"/>
      </w:rPr>
    </w:pPr>
  </w:p>
  <w:p w:rsidR="00DA40FC" w:rsidRDefault="00DA40FC">
    <w:pPr>
      <w:pBdr>
        <w:top w:val="nil"/>
        <w:left w:val="nil"/>
        <w:bottom w:val="single" w:sz="4" w:space="1" w:color="000000"/>
        <w:right w:val="nil"/>
        <w:between w:val="nil"/>
      </w:pBdr>
      <w:tabs>
        <w:tab w:val="center" w:pos="4252"/>
        <w:tab w:val="right" w:pos="8504"/>
      </w:tabs>
      <w:spacing w:after="0" w:line="240" w:lineRule="auto"/>
      <w:jc w:val="right"/>
      <w:rPr>
        <w:color w:val="000000"/>
      </w:rPr>
    </w:pPr>
  </w:p>
  <w:p w:rsidR="00DA40FC" w:rsidRDefault="00DA40FC">
    <w:pPr>
      <w:pBdr>
        <w:top w:val="nil"/>
        <w:left w:val="nil"/>
        <w:bottom w:val="single" w:sz="4" w:space="1" w:color="000000"/>
        <w:right w:val="nil"/>
        <w:between w:val="nil"/>
      </w:pBdr>
      <w:tabs>
        <w:tab w:val="center" w:pos="4252"/>
        <w:tab w:val="right" w:pos="8504"/>
      </w:tabs>
      <w:spacing w:after="0" w:line="240" w:lineRule="auto"/>
      <w:jc w:val="right"/>
      <w:rPr>
        <w:color w:val="000000"/>
      </w:rPr>
    </w:pPr>
    <w:r>
      <w:rPr>
        <w:noProof/>
        <w:color w:val="000000"/>
      </w:rPr>
      <w:drawing>
        <wp:inline distT="0" distB="0" distL="0" distR="0">
          <wp:extent cx="946150" cy="768350"/>
          <wp:effectExtent l="0" t="0" r="0" b="0"/>
          <wp:docPr id="3" name="image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 l="7771" t="16428" r="15027" b="15714"/>
                  <a:stretch>
                    <a:fillRect/>
                  </a:stretch>
                </pic:blipFill>
                <pic:spPr>
                  <a:xfrm>
                    <a:off x="0" y="0"/>
                    <a:ext cx="946150" cy="76835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0FA692F"/>
    <w:multiLevelType w:val="multilevel"/>
    <w:tmpl w:val="1D7A37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C8C4053"/>
    <w:multiLevelType w:val="hybridMultilevel"/>
    <w:tmpl w:val="97D44BA8"/>
    <w:lvl w:ilvl="0" w:tplc="7584D7FC">
      <w:start w:val="1"/>
      <w:numFmt w:val="upperLetter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D73321D"/>
    <w:multiLevelType w:val="hybridMultilevel"/>
    <w:tmpl w:val="7AF21C8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2A919AB"/>
    <w:multiLevelType w:val="hybridMultilevel"/>
    <w:tmpl w:val="F36AE41A"/>
    <w:lvl w:ilvl="0" w:tplc="0416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4" w15:restartNumberingAfterBreak="0">
    <w:nsid w:val="436A0196"/>
    <w:multiLevelType w:val="hybridMultilevel"/>
    <w:tmpl w:val="5AEC84F4"/>
    <w:lvl w:ilvl="0" w:tplc="1BE0B2A8">
      <w:start w:val="1"/>
      <w:numFmt w:val="upperLetter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9BD112C"/>
    <w:multiLevelType w:val="hybridMultilevel"/>
    <w:tmpl w:val="62885EC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DD931B0"/>
    <w:multiLevelType w:val="hybridMultilevel"/>
    <w:tmpl w:val="F398BB5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C946489"/>
    <w:multiLevelType w:val="hybridMultilevel"/>
    <w:tmpl w:val="1C70577C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E315547"/>
    <w:multiLevelType w:val="multilevel"/>
    <w:tmpl w:val="92868AB2"/>
    <w:lvl w:ilvl="0">
      <w:start w:val="1"/>
      <w:numFmt w:val="bullet"/>
      <w:lvlText w:val="●"/>
      <w:lvlJc w:val="left"/>
      <w:pPr>
        <w:ind w:left="1854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2574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3294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4014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734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454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6174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894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614" w:hanging="360"/>
      </w:pPr>
      <w:rPr>
        <w:rFonts w:ascii="Noto Sans Symbols" w:eastAsia="Noto Sans Symbols" w:hAnsi="Noto Sans Symbols" w:cs="Noto Sans Symbols"/>
      </w:rPr>
    </w:lvl>
  </w:abstractNum>
  <w:abstractNum w:abstractNumId="9" w15:restartNumberingAfterBreak="0">
    <w:nsid w:val="5F20152E"/>
    <w:multiLevelType w:val="hybridMultilevel"/>
    <w:tmpl w:val="F7147CD4"/>
    <w:lvl w:ilvl="0" w:tplc="0978C584">
      <w:start w:val="1"/>
      <w:numFmt w:val="upperLetter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FEE00EF"/>
    <w:multiLevelType w:val="hybridMultilevel"/>
    <w:tmpl w:val="78D86AA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87522E5"/>
    <w:multiLevelType w:val="multilevel"/>
    <w:tmpl w:val="D69826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8"/>
  </w:num>
  <w:num w:numId="2">
    <w:abstractNumId w:val="0"/>
  </w:num>
  <w:num w:numId="3">
    <w:abstractNumId w:val="2"/>
  </w:num>
  <w:num w:numId="4">
    <w:abstractNumId w:val="10"/>
  </w:num>
  <w:num w:numId="5">
    <w:abstractNumId w:val="3"/>
  </w:num>
  <w:num w:numId="6">
    <w:abstractNumId w:val="6"/>
  </w:num>
  <w:num w:numId="7">
    <w:abstractNumId w:val="11"/>
  </w:num>
  <w:num w:numId="8">
    <w:abstractNumId w:val="4"/>
  </w:num>
  <w:num w:numId="9">
    <w:abstractNumId w:val="9"/>
  </w:num>
  <w:num w:numId="10">
    <w:abstractNumId w:val="1"/>
  </w:num>
  <w:num w:numId="11">
    <w:abstractNumId w:val="5"/>
  </w:num>
  <w:num w:numId="1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3611"/>
    <w:rsid w:val="00006618"/>
    <w:rsid w:val="00025C07"/>
    <w:rsid w:val="00027420"/>
    <w:rsid w:val="00040629"/>
    <w:rsid w:val="00047749"/>
    <w:rsid w:val="00065265"/>
    <w:rsid w:val="0007324D"/>
    <w:rsid w:val="00086D07"/>
    <w:rsid w:val="00087E69"/>
    <w:rsid w:val="000A700C"/>
    <w:rsid w:val="000B3FAF"/>
    <w:rsid w:val="000E11B6"/>
    <w:rsid w:val="000E536F"/>
    <w:rsid w:val="000E60C6"/>
    <w:rsid w:val="000F1332"/>
    <w:rsid w:val="000F3C3E"/>
    <w:rsid w:val="000F3D99"/>
    <w:rsid w:val="00121E93"/>
    <w:rsid w:val="001220B5"/>
    <w:rsid w:val="00123B6B"/>
    <w:rsid w:val="0013026A"/>
    <w:rsid w:val="00133EE7"/>
    <w:rsid w:val="00141834"/>
    <w:rsid w:val="00141B92"/>
    <w:rsid w:val="00152E73"/>
    <w:rsid w:val="00156A38"/>
    <w:rsid w:val="001656CB"/>
    <w:rsid w:val="00165AEE"/>
    <w:rsid w:val="00181397"/>
    <w:rsid w:val="001840D7"/>
    <w:rsid w:val="001858BD"/>
    <w:rsid w:val="00185FE7"/>
    <w:rsid w:val="001865C9"/>
    <w:rsid w:val="001C22EA"/>
    <w:rsid w:val="001C2442"/>
    <w:rsid w:val="001C2DF9"/>
    <w:rsid w:val="001C33CC"/>
    <w:rsid w:val="001F3462"/>
    <w:rsid w:val="00204B9F"/>
    <w:rsid w:val="002239E0"/>
    <w:rsid w:val="00231F56"/>
    <w:rsid w:val="002377CB"/>
    <w:rsid w:val="002437B2"/>
    <w:rsid w:val="0025001B"/>
    <w:rsid w:val="00255512"/>
    <w:rsid w:val="0025706D"/>
    <w:rsid w:val="00260306"/>
    <w:rsid w:val="00273A4C"/>
    <w:rsid w:val="002805A3"/>
    <w:rsid w:val="00280B4C"/>
    <w:rsid w:val="002C330C"/>
    <w:rsid w:val="002C36DA"/>
    <w:rsid w:val="002C59DA"/>
    <w:rsid w:val="002F7016"/>
    <w:rsid w:val="002F7C1D"/>
    <w:rsid w:val="00312E2A"/>
    <w:rsid w:val="00331E99"/>
    <w:rsid w:val="00332322"/>
    <w:rsid w:val="0033546F"/>
    <w:rsid w:val="003543A7"/>
    <w:rsid w:val="00366AD6"/>
    <w:rsid w:val="0037342C"/>
    <w:rsid w:val="003747B8"/>
    <w:rsid w:val="00374B37"/>
    <w:rsid w:val="00377574"/>
    <w:rsid w:val="003826B1"/>
    <w:rsid w:val="00386002"/>
    <w:rsid w:val="00386B51"/>
    <w:rsid w:val="00397DFC"/>
    <w:rsid w:val="003A124D"/>
    <w:rsid w:val="003A2F69"/>
    <w:rsid w:val="003C1141"/>
    <w:rsid w:val="003C65E5"/>
    <w:rsid w:val="003E0F83"/>
    <w:rsid w:val="003F7FDE"/>
    <w:rsid w:val="00426C1F"/>
    <w:rsid w:val="00430520"/>
    <w:rsid w:val="00437785"/>
    <w:rsid w:val="0044726A"/>
    <w:rsid w:val="00467591"/>
    <w:rsid w:val="00472DB1"/>
    <w:rsid w:val="0048193C"/>
    <w:rsid w:val="00494E72"/>
    <w:rsid w:val="00496BD2"/>
    <w:rsid w:val="004A6AA0"/>
    <w:rsid w:val="004B22DF"/>
    <w:rsid w:val="004B48BB"/>
    <w:rsid w:val="004E46DB"/>
    <w:rsid w:val="004F2B21"/>
    <w:rsid w:val="004F50AE"/>
    <w:rsid w:val="004F54C0"/>
    <w:rsid w:val="004F5548"/>
    <w:rsid w:val="00510AAD"/>
    <w:rsid w:val="005141FC"/>
    <w:rsid w:val="0053013C"/>
    <w:rsid w:val="00533611"/>
    <w:rsid w:val="00556445"/>
    <w:rsid w:val="00572C9E"/>
    <w:rsid w:val="00587D87"/>
    <w:rsid w:val="005A27E0"/>
    <w:rsid w:val="005B26D3"/>
    <w:rsid w:val="005B3A56"/>
    <w:rsid w:val="005B4E49"/>
    <w:rsid w:val="005D61C2"/>
    <w:rsid w:val="005E172C"/>
    <w:rsid w:val="005E1C53"/>
    <w:rsid w:val="005E1D58"/>
    <w:rsid w:val="005E4EBE"/>
    <w:rsid w:val="005F42DE"/>
    <w:rsid w:val="006025EB"/>
    <w:rsid w:val="006049F2"/>
    <w:rsid w:val="006148EF"/>
    <w:rsid w:val="00615040"/>
    <w:rsid w:val="00617AED"/>
    <w:rsid w:val="00630638"/>
    <w:rsid w:val="00644341"/>
    <w:rsid w:val="00645E82"/>
    <w:rsid w:val="00652506"/>
    <w:rsid w:val="00657581"/>
    <w:rsid w:val="006637C1"/>
    <w:rsid w:val="00671522"/>
    <w:rsid w:val="006729DE"/>
    <w:rsid w:val="00672FB5"/>
    <w:rsid w:val="0069243F"/>
    <w:rsid w:val="00693FF3"/>
    <w:rsid w:val="006B1EE9"/>
    <w:rsid w:val="006B2B2A"/>
    <w:rsid w:val="006B301D"/>
    <w:rsid w:val="006C47B8"/>
    <w:rsid w:val="006D1C6F"/>
    <w:rsid w:val="006E0B89"/>
    <w:rsid w:val="006E54C6"/>
    <w:rsid w:val="00711CCC"/>
    <w:rsid w:val="0071660A"/>
    <w:rsid w:val="00717644"/>
    <w:rsid w:val="00724BF8"/>
    <w:rsid w:val="00730ABE"/>
    <w:rsid w:val="0073132D"/>
    <w:rsid w:val="00765CA2"/>
    <w:rsid w:val="0076733C"/>
    <w:rsid w:val="00770AA1"/>
    <w:rsid w:val="0079298F"/>
    <w:rsid w:val="00793F79"/>
    <w:rsid w:val="007B5C10"/>
    <w:rsid w:val="007C0566"/>
    <w:rsid w:val="007C2BFF"/>
    <w:rsid w:val="007F146E"/>
    <w:rsid w:val="007F6CD4"/>
    <w:rsid w:val="00804752"/>
    <w:rsid w:val="00810B3E"/>
    <w:rsid w:val="00821CE8"/>
    <w:rsid w:val="008256F2"/>
    <w:rsid w:val="008436AF"/>
    <w:rsid w:val="00852372"/>
    <w:rsid w:val="00864212"/>
    <w:rsid w:val="00871E77"/>
    <w:rsid w:val="008721D6"/>
    <w:rsid w:val="008722EC"/>
    <w:rsid w:val="0087636D"/>
    <w:rsid w:val="008A0883"/>
    <w:rsid w:val="008A52B9"/>
    <w:rsid w:val="008B73BD"/>
    <w:rsid w:val="008E34E8"/>
    <w:rsid w:val="008E6DC3"/>
    <w:rsid w:val="008F0693"/>
    <w:rsid w:val="008F1261"/>
    <w:rsid w:val="00902F06"/>
    <w:rsid w:val="00911FDB"/>
    <w:rsid w:val="00932CFC"/>
    <w:rsid w:val="00936BE8"/>
    <w:rsid w:val="00940480"/>
    <w:rsid w:val="009518E2"/>
    <w:rsid w:val="009613E0"/>
    <w:rsid w:val="00981410"/>
    <w:rsid w:val="009C5149"/>
    <w:rsid w:val="009D04F3"/>
    <w:rsid w:val="009D57CF"/>
    <w:rsid w:val="009F4B68"/>
    <w:rsid w:val="00A02A8C"/>
    <w:rsid w:val="00A10C0E"/>
    <w:rsid w:val="00A223D3"/>
    <w:rsid w:val="00A2318F"/>
    <w:rsid w:val="00A24406"/>
    <w:rsid w:val="00A255E8"/>
    <w:rsid w:val="00A367F2"/>
    <w:rsid w:val="00A40028"/>
    <w:rsid w:val="00A80133"/>
    <w:rsid w:val="00A86616"/>
    <w:rsid w:val="00A9575C"/>
    <w:rsid w:val="00AB00DD"/>
    <w:rsid w:val="00AC70DA"/>
    <w:rsid w:val="00AD53AB"/>
    <w:rsid w:val="00AE598F"/>
    <w:rsid w:val="00B04302"/>
    <w:rsid w:val="00B2197A"/>
    <w:rsid w:val="00B222F8"/>
    <w:rsid w:val="00B266C8"/>
    <w:rsid w:val="00B34968"/>
    <w:rsid w:val="00B42747"/>
    <w:rsid w:val="00B51A10"/>
    <w:rsid w:val="00B57509"/>
    <w:rsid w:val="00B82AEE"/>
    <w:rsid w:val="00B82CAD"/>
    <w:rsid w:val="00B90180"/>
    <w:rsid w:val="00B901AD"/>
    <w:rsid w:val="00B97C64"/>
    <w:rsid w:val="00BB35DD"/>
    <w:rsid w:val="00BB53CA"/>
    <w:rsid w:val="00BC209B"/>
    <w:rsid w:val="00BD0D09"/>
    <w:rsid w:val="00BD4B8E"/>
    <w:rsid w:val="00BD4C0C"/>
    <w:rsid w:val="00BD5FE1"/>
    <w:rsid w:val="00BE5A03"/>
    <w:rsid w:val="00BF0877"/>
    <w:rsid w:val="00BF12BB"/>
    <w:rsid w:val="00C042B5"/>
    <w:rsid w:val="00C251E5"/>
    <w:rsid w:val="00C27BE2"/>
    <w:rsid w:val="00C45759"/>
    <w:rsid w:val="00C50334"/>
    <w:rsid w:val="00C603A6"/>
    <w:rsid w:val="00C62B7B"/>
    <w:rsid w:val="00C659A3"/>
    <w:rsid w:val="00C8457B"/>
    <w:rsid w:val="00C877D1"/>
    <w:rsid w:val="00CB2C27"/>
    <w:rsid w:val="00CB591E"/>
    <w:rsid w:val="00CB74C3"/>
    <w:rsid w:val="00CD1A49"/>
    <w:rsid w:val="00CE031E"/>
    <w:rsid w:val="00CE033F"/>
    <w:rsid w:val="00CE09CA"/>
    <w:rsid w:val="00CE3FA8"/>
    <w:rsid w:val="00CF172F"/>
    <w:rsid w:val="00CF2AFD"/>
    <w:rsid w:val="00D04CB9"/>
    <w:rsid w:val="00D13E80"/>
    <w:rsid w:val="00D1604D"/>
    <w:rsid w:val="00D2484F"/>
    <w:rsid w:val="00D310C7"/>
    <w:rsid w:val="00D326E2"/>
    <w:rsid w:val="00D52A95"/>
    <w:rsid w:val="00D55215"/>
    <w:rsid w:val="00D65E76"/>
    <w:rsid w:val="00D66CD0"/>
    <w:rsid w:val="00D678B9"/>
    <w:rsid w:val="00D71DF8"/>
    <w:rsid w:val="00D80671"/>
    <w:rsid w:val="00D93DF4"/>
    <w:rsid w:val="00DA40FC"/>
    <w:rsid w:val="00DB0127"/>
    <w:rsid w:val="00DB502A"/>
    <w:rsid w:val="00DC020A"/>
    <w:rsid w:val="00DC34DF"/>
    <w:rsid w:val="00DC396A"/>
    <w:rsid w:val="00DC667F"/>
    <w:rsid w:val="00DD4744"/>
    <w:rsid w:val="00DE6AC1"/>
    <w:rsid w:val="00DF2B19"/>
    <w:rsid w:val="00DF5D00"/>
    <w:rsid w:val="00E20B79"/>
    <w:rsid w:val="00E21BF7"/>
    <w:rsid w:val="00E33A3C"/>
    <w:rsid w:val="00E419AE"/>
    <w:rsid w:val="00E45088"/>
    <w:rsid w:val="00E50893"/>
    <w:rsid w:val="00E508AE"/>
    <w:rsid w:val="00E653DE"/>
    <w:rsid w:val="00E81BE5"/>
    <w:rsid w:val="00E83662"/>
    <w:rsid w:val="00E87278"/>
    <w:rsid w:val="00E900DF"/>
    <w:rsid w:val="00EA47E7"/>
    <w:rsid w:val="00EB387C"/>
    <w:rsid w:val="00EB4480"/>
    <w:rsid w:val="00EC0207"/>
    <w:rsid w:val="00EC4AA2"/>
    <w:rsid w:val="00EC78DC"/>
    <w:rsid w:val="00ED02D1"/>
    <w:rsid w:val="00ED4047"/>
    <w:rsid w:val="00ED5FCE"/>
    <w:rsid w:val="00ED67DF"/>
    <w:rsid w:val="00ED6F4A"/>
    <w:rsid w:val="00EF0578"/>
    <w:rsid w:val="00F03743"/>
    <w:rsid w:val="00F06588"/>
    <w:rsid w:val="00F122A3"/>
    <w:rsid w:val="00F127FD"/>
    <w:rsid w:val="00F1406A"/>
    <w:rsid w:val="00F21E42"/>
    <w:rsid w:val="00F32705"/>
    <w:rsid w:val="00F523C0"/>
    <w:rsid w:val="00F60CE8"/>
    <w:rsid w:val="00F85FAF"/>
    <w:rsid w:val="00F918E6"/>
    <w:rsid w:val="00F92D0F"/>
    <w:rsid w:val="00F97693"/>
    <w:rsid w:val="00FB36AF"/>
    <w:rsid w:val="00FB5D29"/>
    <w:rsid w:val="00FC318D"/>
    <w:rsid w:val="00FC349D"/>
    <w:rsid w:val="00FC391B"/>
    <w:rsid w:val="00FE13DF"/>
    <w:rsid w:val="00FE2723"/>
    <w:rsid w:val="00FE6022"/>
    <w:rsid w:val="00FF35C0"/>
    <w:rsid w:val="00FF6C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FB25BDE-00B7-42D2-9CB5-F2469950CC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ptos" w:eastAsia="Aptos" w:hAnsi="Aptos" w:cs="Aptos"/>
        <w:sz w:val="24"/>
        <w:szCs w:val="24"/>
        <w:lang w:val="pt-BR" w:eastAsia="pt-BR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9298F"/>
  </w:style>
  <w:style w:type="paragraph" w:styleId="Ttulo1">
    <w:name w:val="heading 1"/>
    <w:basedOn w:val="Normal"/>
    <w:next w:val="Normal"/>
    <w:link w:val="Ttulo1Char"/>
    <w:uiPriority w:val="9"/>
    <w:qFormat/>
    <w:rsid w:val="00B0413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B0413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B0413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B0413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B0413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B0413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B0413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B0413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B0413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link w:val="TtuloChar"/>
    <w:uiPriority w:val="10"/>
    <w:qFormat/>
    <w:rsid w:val="00B0413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1Char">
    <w:name w:val="Título 1 Char"/>
    <w:basedOn w:val="Fontepargpadro"/>
    <w:link w:val="Ttulo1"/>
    <w:uiPriority w:val="9"/>
    <w:rsid w:val="00B0413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B0413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B0413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B0413A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B0413A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B0413A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B0413A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B0413A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B0413A"/>
    <w:rPr>
      <w:rFonts w:eastAsiaTheme="majorEastAsia" w:cstheme="majorBidi"/>
      <w:color w:val="272727" w:themeColor="text1" w:themeTint="D8"/>
    </w:rPr>
  </w:style>
  <w:style w:type="character" w:customStyle="1" w:styleId="TtuloChar">
    <w:name w:val="Título Char"/>
    <w:basedOn w:val="Fontepargpadro"/>
    <w:link w:val="Ttulo"/>
    <w:uiPriority w:val="10"/>
    <w:rsid w:val="00B0413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rPr>
      <w:color w:val="595959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B0413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B0413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B0413A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B0413A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B0413A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B0413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B0413A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B0413A"/>
    <w:rPr>
      <w:b/>
      <w:bCs/>
      <w:smallCaps/>
      <w:color w:val="0F4761" w:themeColor="accent1" w:themeShade="BF"/>
      <w:spacing w:val="5"/>
    </w:rPr>
  </w:style>
  <w:style w:type="paragraph" w:styleId="Cabealho">
    <w:name w:val="header"/>
    <w:basedOn w:val="Normal"/>
    <w:link w:val="CabealhoChar"/>
    <w:uiPriority w:val="99"/>
    <w:unhideWhenUsed/>
    <w:rsid w:val="00B0413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B0413A"/>
  </w:style>
  <w:style w:type="paragraph" w:styleId="Rodap">
    <w:name w:val="footer"/>
    <w:basedOn w:val="Normal"/>
    <w:link w:val="RodapChar"/>
    <w:uiPriority w:val="99"/>
    <w:unhideWhenUsed/>
    <w:rsid w:val="00B0413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0413A"/>
  </w:style>
  <w:style w:type="character" w:styleId="Hyperlink">
    <w:name w:val="Hyperlink"/>
    <w:basedOn w:val="Fontepargpadro"/>
    <w:uiPriority w:val="99"/>
    <w:unhideWhenUsed/>
    <w:rsid w:val="00B0413A"/>
    <w:rPr>
      <w:color w:val="467886" w:themeColor="hyperlink"/>
      <w:u w:val="single"/>
    </w:rPr>
  </w:style>
  <w:style w:type="character" w:customStyle="1" w:styleId="UnresolvedMention">
    <w:name w:val="Unresolved Mention"/>
    <w:basedOn w:val="Fontepargpadro"/>
    <w:uiPriority w:val="99"/>
    <w:semiHidden/>
    <w:unhideWhenUsed/>
    <w:rsid w:val="00B0413A"/>
    <w:rPr>
      <w:color w:val="605E5C"/>
      <w:shd w:val="clear" w:color="auto" w:fill="E1DFDD"/>
    </w:rPr>
  </w:style>
  <w:style w:type="paragraph" w:styleId="SemEspaamento">
    <w:name w:val="No Spacing"/>
    <w:uiPriority w:val="1"/>
    <w:qFormat/>
    <w:rsid w:val="00290F74"/>
    <w:pPr>
      <w:spacing w:after="0" w:line="240" w:lineRule="auto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71467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1467E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unhideWhenUsed/>
    <w:rsid w:val="00D93DF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</w:rPr>
  </w:style>
  <w:style w:type="character" w:styleId="Forte">
    <w:name w:val="Strong"/>
    <w:basedOn w:val="Fontepargpadro"/>
    <w:uiPriority w:val="22"/>
    <w:qFormat/>
    <w:rsid w:val="00D93DF4"/>
    <w:rPr>
      <w:b/>
      <w:bCs/>
    </w:rPr>
  </w:style>
  <w:style w:type="character" w:customStyle="1" w:styleId="fontstyle01">
    <w:name w:val="fontstyle01"/>
    <w:basedOn w:val="Fontepargpadro"/>
    <w:rsid w:val="00F06588"/>
    <w:rPr>
      <w:rFonts w:ascii="Helvetica" w:hAnsi="Helvetica" w:hint="default"/>
      <w:b w:val="0"/>
      <w:bCs w:val="0"/>
      <w:i w:val="0"/>
      <w:iCs w:val="0"/>
      <w:color w:val="000000"/>
      <w:sz w:val="18"/>
      <w:szCs w:val="18"/>
    </w:rPr>
  </w:style>
  <w:style w:type="table" w:styleId="Tabelacomgrade">
    <w:name w:val="Table Grid"/>
    <w:basedOn w:val="Tabelanormal"/>
    <w:uiPriority w:val="39"/>
    <w:rsid w:val="002C59D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0524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20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4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42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5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9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64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presidencia@hcancer.com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G8miIzt5+kAwr7CrGPjeYgQo9pQ==">CgMxLjAyCGguZ2pkZ3hzOAByITFCUTFPVzBINFQxbXMwb05naXhjenJKdU1hcHRHZFZKZw==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2415</Words>
  <Characters>13047</Characters>
  <Application>Microsoft Office Word</Application>
  <DocSecurity>0</DocSecurity>
  <Lines>108</Lines>
  <Paragraphs>30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LAUDEMI MOREIRA NOGUEIRA</dc:creator>
  <cp:lastModifiedBy>Conta da Microsoft</cp:lastModifiedBy>
  <cp:revision>3</cp:revision>
  <cp:lastPrinted>2025-03-18T20:07:00Z</cp:lastPrinted>
  <dcterms:created xsi:type="dcterms:W3CDTF">2025-07-24T14:49:00Z</dcterms:created>
  <dcterms:modified xsi:type="dcterms:W3CDTF">2025-07-24T14:53:00Z</dcterms:modified>
</cp:coreProperties>
</file>